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292" w:rsidRPr="00D437DD" w:rsidRDefault="001C7645" w:rsidP="007675D6">
      <w:pPr>
        <w:jc w:val="center"/>
        <w:rPr>
          <w:rStyle w:val="FontStyle18"/>
          <w:rFonts w:ascii="Maiandra GD" w:hAnsi="Maiandra GD"/>
          <w:sz w:val="36"/>
        </w:rPr>
      </w:pPr>
      <w:r w:rsidRPr="00D437DD">
        <w:rPr>
          <w:rStyle w:val="FontStyle18"/>
          <w:rFonts w:ascii="Maiandra GD" w:hAnsi="Maiandra GD"/>
          <w:sz w:val="36"/>
        </w:rPr>
        <w:t>JAWAHARLAL NEHRU TECHNOLOGICAL UNIVERSITY KAKINADA</w:t>
      </w:r>
    </w:p>
    <w:p w:rsidR="00234292" w:rsidRPr="007740DF" w:rsidRDefault="001C7645" w:rsidP="00A77F65">
      <w:pPr>
        <w:pStyle w:val="Style2"/>
        <w:widowControl/>
        <w:spacing w:before="53"/>
        <w:ind w:right="1690"/>
        <w:jc w:val="center"/>
        <w:rPr>
          <w:rStyle w:val="FontStyle18"/>
          <w:rFonts w:ascii="Maiandra GD" w:hAnsi="Maiandra GD"/>
          <w:u w:val="single"/>
        </w:rPr>
      </w:pPr>
      <w:r w:rsidRPr="007740DF">
        <w:rPr>
          <w:rStyle w:val="FontStyle18"/>
          <w:rFonts w:ascii="Maiandra GD" w:hAnsi="Maiandra GD"/>
        </w:rPr>
        <w:t>EXAMINATION BRANCH KAKINADA</w:t>
      </w:r>
    </w:p>
    <w:p w:rsidR="00B45241" w:rsidRPr="00FA4ABB" w:rsidRDefault="00B45241" w:rsidP="00B45241">
      <w:pPr>
        <w:pStyle w:val="NoSpacing"/>
        <w:jc w:val="center"/>
        <w:rPr>
          <w:rFonts w:ascii="Maiandra GD" w:hAnsi="Maiandra GD"/>
          <w:b/>
          <w:sz w:val="28"/>
          <w:szCs w:val="26"/>
        </w:rPr>
      </w:pPr>
      <w:r w:rsidRPr="00FA4ABB">
        <w:rPr>
          <w:rFonts w:ascii="Maiandra GD" w:hAnsi="Maiandra GD"/>
          <w:b/>
          <w:sz w:val="28"/>
          <w:szCs w:val="26"/>
        </w:rPr>
        <w:t>III B.TECH I SEMESTER (R20 REGULATION) I MID &amp; ONLINE QUIZ EXAMINATIONS, SEPTEMBER</w:t>
      </w:r>
      <w:r w:rsidR="0001145D" w:rsidRPr="00FA4ABB">
        <w:rPr>
          <w:rFonts w:ascii="Maiandra GD" w:hAnsi="Maiandra GD"/>
          <w:b/>
          <w:sz w:val="28"/>
          <w:szCs w:val="26"/>
        </w:rPr>
        <w:t xml:space="preserve"> -</w:t>
      </w:r>
      <w:r w:rsidRPr="00FA4ABB">
        <w:rPr>
          <w:rFonts w:ascii="Maiandra GD" w:hAnsi="Maiandra GD"/>
          <w:b/>
          <w:sz w:val="28"/>
          <w:szCs w:val="26"/>
        </w:rPr>
        <w:t xml:space="preserve"> 202</w:t>
      </w:r>
      <w:r w:rsidR="0001145D" w:rsidRPr="00FA4ABB">
        <w:rPr>
          <w:rFonts w:ascii="Maiandra GD" w:hAnsi="Maiandra GD"/>
          <w:b/>
          <w:sz w:val="28"/>
          <w:szCs w:val="26"/>
        </w:rPr>
        <w:t>3</w:t>
      </w:r>
    </w:p>
    <w:p w:rsidR="00A77F65" w:rsidRPr="00C605AA" w:rsidRDefault="00DA5C80" w:rsidP="0010687C">
      <w:pPr>
        <w:pStyle w:val="Style2"/>
        <w:widowControl/>
        <w:jc w:val="center"/>
        <w:rPr>
          <w:rStyle w:val="FontStyle18"/>
          <w:rFonts w:ascii="Maiandra GD" w:hAnsi="Maiandra GD"/>
          <w:u w:val="single"/>
        </w:rPr>
      </w:pPr>
      <w:r w:rsidRPr="00C605AA">
        <w:rPr>
          <w:rStyle w:val="FontStyle18"/>
          <w:rFonts w:ascii="Maiandra GD" w:hAnsi="Maiandra GD"/>
          <w:u w:val="single"/>
        </w:rPr>
        <w:t>TIME TABLE</w:t>
      </w:r>
    </w:p>
    <w:p w:rsidR="00E91506" w:rsidRPr="00A77F65" w:rsidRDefault="00E91506" w:rsidP="0010687C">
      <w:pPr>
        <w:widowControl/>
        <w:spacing w:after="168" w:line="1" w:lineRule="exact"/>
        <w:jc w:val="center"/>
        <w:rPr>
          <w:rFonts w:ascii="Maiandra GD" w:hAnsi="Maiandra GD"/>
          <w:sz w:val="2"/>
          <w:szCs w:val="2"/>
        </w:rPr>
      </w:pPr>
    </w:p>
    <w:tbl>
      <w:tblPr>
        <w:tblW w:w="15604" w:type="dxa"/>
        <w:tblInd w:w="-68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06"/>
        <w:gridCol w:w="2392"/>
        <w:gridCol w:w="2817"/>
        <w:gridCol w:w="2544"/>
        <w:gridCol w:w="2781"/>
        <w:gridCol w:w="2464"/>
      </w:tblGrid>
      <w:tr w:rsidR="00703461" w:rsidTr="00703461">
        <w:trPr>
          <w:trHeight w:val="392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03461" w:rsidRDefault="00703461" w:rsidP="001B5CFD">
            <w:pPr>
              <w:pStyle w:val="Style4"/>
              <w:widowControl/>
              <w:spacing w:line="240" w:lineRule="auto"/>
              <w:rPr>
                <w:rStyle w:val="FontStyle25"/>
                <w:rFonts w:ascii="Maiandra GD" w:hAnsi="Maiandra GD"/>
              </w:rPr>
            </w:pPr>
          </w:p>
          <w:p w:rsidR="00703461" w:rsidRPr="001B5CFD" w:rsidRDefault="00703461" w:rsidP="001B5CFD">
            <w:pPr>
              <w:pStyle w:val="Style4"/>
              <w:widowControl/>
              <w:spacing w:line="240" w:lineRule="auto"/>
              <w:rPr>
                <w:rStyle w:val="FontStyle25"/>
                <w:rFonts w:ascii="Maiandra GD" w:hAnsi="Maiandra GD"/>
              </w:rPr>
            </w:pPr>
            <w:r w:rsidRPr="001B5CFD">
              <w:rPr>
                <w:rStyle w:val="FontStyle25"/>
                <w:rFonts w:ascii="Maiandra GD" w:hAnsi="Maiandra GD"/>
              </w:rPr>
              <w:t>BRANCH</w:t>
            </w:r>
          </w:p>
        </w:tc>
        <w:tc>
          <w:tcPr>
            <w:tcW w:w="129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461" w:rsidRDefault="00703461" w:rsidP="00703461">
            <w:pPr>
              <w:pStyle w:val="NoSpacing"/>
              <w:jc w:val="center"/>
            </w:pPr>
            <w:r w:rsidRPr="00146594">
              <w:rPr>
                <w:rStyle w:val="FontStyle25"/>
                <w:rFonts w:ascii="Maiandra GD" w:hAnsi="Maiandra GD"/>
                <w:sz w:val="22"/>
              </w:rPr>
              <w:t>DATE AND DAY</w:t>
            </w:r>
          </w:p>
        </w:tc>
      </w:tr>
      <w:tr w:rsidR="007D1CC1" w:rsidTr="00703461">
        <w:trPr>
          <w:trHeight w:val="689"/>
        </w:trPr>
        <w:tc>
          <w:tcPr>
            <w:tcW w:w="2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CC1" w:rsidRPr="001B5CFD" w:rsidRDefault="007D1CC1" w:rsidP="001B5CFD">
            <w:pPr>
              <w:widowControl/>
              <w:jc w:val="center"/>
              <w:rPr>
                <w:rStyle w:val="FontStyle25"/>
                <w:rFonts w:ascii="Maiandra GD" w:hAnsi="Maiandra GD"/>
              </w:rPr>
            </w:pP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CC1" w:rsidRPr="001D372F" w:rsidRDefault="007D1CC1" w:rsidP="001D372F">
            <w:pPr>
              <w:widowControl/>
              <w:jc w:val="center"/>
              <w:rPr>
                <w:rFonts w:ascii="Maiandra GD" w:hAnsi="Maiandra GD" w:cs="Times-Bold"/>
                <w:b/>
                <w:bCs/>
              </w:rPr>
            </w:pPr>
            <w:r w:rsidRPr="001D372F">
              <w:rPr>
                <w:rFonts w:ascii="Maiandra GD" w:hAnsi="Maiandra GD" w:cs="Times-Bold"/>
                <w:b/>
                <w:bCs/>
              </w:rPr>
              <w:t>19.09.2023</w:t>
            </w:r>
          </w:p>
          <w:p w:rsidR="007D1CC1" w:rsidRPr="001D372F" w:rsidRDefault="007D1CC1" w:rsidP="001D372F">
            <w:pPr>
              <w:widowControl/>
              <w:jc w:val="center"/>
              <w:rPr>
                <w:rStyle w:val="FontStyle25"/>
                <w:rFonts w:ascii="Maiandra GD" w:hAnsi="Maiandra GD"/>
                <w:sz w:val="24"/>
                <w:szCs w:val="24"/>
              </w:rPr>
            </w:pPr>
            <w:r w:rsidRPr="001D372F">
              <w:rPr>
                <w:rFonts w:ascii="Maiandra GD" w:hAnsi="Maiandra GD" w:cs="Times-Bold"/>
                <w:b/>
                <w:bCs/>
              </w:rPr>
              <w:t>(Tuesday)</w:t>
            </w:r>
          </w:p>
        </w:tc>
        <w:tc>
          <w:tcPr>
            <w:tcW w:w="2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CC1" w:rsidRPr="001D372F" w:rsidRDefault="007D1CC1" w:rsidP="001D372F">
            <w:pPr>
              <w:widowControl/>
              <w:jc w:val="center"/>
              <w:rPr>
                <w:rFonts w:ascii="Maiandra GD" w:hAnsi="Maiandra GD" w:cs="Times-Bold"/>
                <w:b/>
                <w:bCs/>
              </w:rPr>
            </w:pPr>
            <w:r w:rsidRPr="001D372F">
              <w:rPr>
                <w:rFonts w:ascii="Maiandra GD" w:hAnsi="Maiandra GD" w:cs="Times-Bold"/>
                <w:b/>
                <w:bCs/>
              </w:rPr>
              <w:t>20.09.2023</w:t>
            </w:r>
          </w:p>
          <w:p w:rsidR="007D1CC1" w:rsidRPr="001D372F" w:rsidRDefault="007D1CC1" w:rsidP="001D372F">
            <w:pPr>
              <w:widowControl/>
              <w:jc w:val="center"/>
              <w:rPr>
                <w:rStyle w:val="FontStyle25"/>
                <w:rFonts w:ascii="Maiandra GD" w:hAnsi="Maiandra GD"/>
                <w:sz w:val="24"/>
                <w:szCs w:val="24"/>
              </w:rPr>
            </w:pPr>
            <w:r w:rsidRPr="001D372F">
              <w:rPr>
                <w:rFonts w:ascii="Maiandra GD" w:hAnsi="Maiandra GD" w:cs="Times-Bold"/>
                <w:b/>
                <w:bCs/>
              </w:rPr>
              <w:t>(Wednesday)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CC1" w:rsidRPr="001D372F" w:rsidRDefault="007D1CC1" w:rsidP="001D372F">
            <w:pPr>
              <w:widowControl/>
              <w:jc w:val="center"/>
              <w:rPr>
                <w:rFonts w:ascii="Maiandra GD" w:hAnsi="Maiandra GD" w:cs="Times-Bold"/>
                <w:b/>
                <w:bCs/>
              </w:rPr>
            </w:pPr>
            <w:r w:rsidRPr="001D372F">
              <w:rPr>
                <w:rFonts w:ascii="Maiandra GD" w:hAnsi="Maiandra GD" w:cs="Times-Bold"/>
                <w:b/>
                <w:bCs/>
              </w:rPr>
              <w:t>21.09.2023</w:t>
            </w:r>
          </w:p>
          <w:p w:rsidR="007D1CC1" w:rsidRPr="001D372F" w:rsidRDefault="007D1CC1" w:rsidP="001D372F">
            <w:pPr>
              <w:widowControl/>
              <w:jc w:val="center"/>
              <w:rPr>
                <w:rStyle w:val="FontStyle25"/>
                <w:rFonts w:ascii="Maiandra GD" w:hAnsi="Maiandra GD"/>
                <w:sz w:val="24"/>
                <w:szCs w:val="24"/>
              </w:rPr>
            </w:pPr>
            <w:r w:rsidRPr="001D372F">
              <w:rPr>
                <w:rFonts w:ascii="Maiandra GD" w:hAnsi="Maiandra GD" w:cs="Times-Bold"/>
                <w:b/>
                <w:bCs/>
              </w:rPr>
              <w:t>(Thursday)</w:t>
            </w: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1CC1" w:rsidRPr="001D372F" w:rsidRDefault="007D1CC1" w:rsidP="001D372F">
            <w:pPr>
              <w:widowControl/>
              <w:jc w:val="center"/>
              <w:rPr>
                <w:rFonts w:ascii="Maiandra GD" w:hAnsi="Maiandra GD" w:cs="Times-Bold"/>
                <w:b/>
                <w:bCs/>
              </w:rPr>
            </w:pPr>
            <w:r w:rsidRPr="001D372F">
              <w:rPr>
                <w:rFonts w:ascii="Maiandra GD" w:hAnsi="Maiandra GD" w:cs="Times-Bold"/>
                <w:b/>
                <w:bCs/>
              </w:rPr>
              <w:t>22.09.2023</w:t>
            </w:r>
          </w:p>
          <w:p w:rsidR="007D1CC1" w:rsidRPr="001D372F" w:rsidRDefault="007D1CC1" w:rsidP="001D372F">
            <w:pPr>
              <w:widowControl/>
              <w:jc w:val="center"/>
              <w:rPr>
                <w:rStyle w:val="FontStyle25"/>
                <w:rFonts w:ascii="Maiandra GD" w:hAnsi="Maiandra GD"/>
                <w:sz w:val="24"/>
                <w:szCs w:val="24"/>
              </w:rPr>
            </w:pPr>
            <w:r w:rsidRPr="001D372F">
              <w:rPr>
                <w:rFonts w:ascii="Maiandra GD" w:hAnsi="Maiandra GD" w:cs="Times-Bold"/>
                <w:b/>
                <w:bCs/>
              </w:rPr>
              <w:t>(Friday)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1CC1" w:rsidRPr="001D372F" w:rsidRDefault="007D1CC1" w:rsidP="00655A0E">
            <w:pPr>
              <w:widowControl/>
              <w:jc w:val="center"/>
              <w:rPr>
                <w:rFonts w:ascii="Maiandra GD" w:hAnsi="Maiandra GD" w:cs="Times-Bold"/>
                <w:b/>
                <w:bCs/>
              </w:rPr>
            </w:pPr>
            <w:r w:rsidRPr="001D372F">
              <w:rPr>
                <w:rFonts w:ascii="Maiandra GD" w:hAnsi="Maiandra GD" w:cs="Times-Bold"/>
                <w:b/>
                <w:bCs/>
              </w:rPr>
              <w:t>23.09.2023</w:t>
            </w:r>
          </w:p>
          <w:p w:rsidR="007D1CC1" w:rsidRPr="001D372F" w:rsidRDefault="007D1CC1" w:rsidP="00655A0E">
            <w:pPr>
              <w:widowControl/>
              <w:jc w:val="center"/>
              <w:rPr>
                <w:rStyle w:val="FontStyle25"/>
                <w:rFonts w:ascii="Maiandra GD" w:hAnsi="Maiandra GD"/>
                <w:sz w:val="24"/>
                <w:szCs w:val="24"/>
              </w:rPr>
            </w:pPr>
            <w:r w:rsidRPr="001D372F">
              <w:rPr>
                <w:rFonts w:ascii="Maiandra GD" w:hAnsi="Maiandra GD" w:cs="Times-Bold"/>
                <w:b/>
                <w:bCs/>
              </w:rPr>
              <w:t>(Saturday)</w:t>
            </w:r>
          </w:p>
        </w:tc>
      </w:tr>
      <w:tr w:rsidR="007D1CC1" w:rsidTr="00703461">
        <w:trPr>
          <w:trHeight w:val="996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CC1" w:rsidRPr="00317203" w:rsidRDefault="007D1CC1" w:rsidP="001B5CFD">
            <w:pPr>
              <w:widowControl/>
              <w:jc w:val="center"/>
              <w:rPr>
                <w:rFonts w:ascii="Maiandra GD" w:hAnsi="Maiandra GD" w:cs="Times-Roman"/>
                <w:b/>
                <w:sz w:val="19"/>
                <w:szCs w:val="19"/>
              </w:rPr>
            </w:pPr>
            <w:r w:rsidRPr="00317203">
              <w:rPr>
                <w:rFonts w:ascii="Maiandra GD" w:hAnsi="Maiandra GD" w:cs="Times-Roman"/>
                <w:b/>
                <w:sz w:val="19"/>
                <w:szCs w:val="19"/>
              </w:rPr>
              <w:t>CIVIL</w:t>
            </w:r>
            <w:r>
              <w:rPr>
                <w:rFonts w:ascii="Maiandra GD" w:hAnsi="Maiandra GD" w:cs="Times-Roman"/>
                <w:b/>
                <w:sz w:val="19"/>
                <w:szCs w:val="19"/>
              </w:rPr>
              <w:t xml:space="preserve"> </w:t>
            </w:r>
            <w:r w:rsidRPr="00317203">
              <w:rPr>
                <w:rFonts w:ascii="Maiandra GD" w:hAnsi="Maiandra GD" w:cs="Times-Roman"/>
                <w:b/>
                <w:sz w:val="19"/>
                <w:szCs w:val="19"/>
              </w:rPr>
              <w:t>ENGINEERING</w:t>
            </w:r>
          </w:p>
          <w:p w:rsidR="007D1CC1" w:rsidRPr="00317203" w:rsidRDefault="007D1CC1" w:rsidP="001B5CFD">
            <w:pPr>
              <w:pStyle w:val="Style7"/>
              <w:widowControl/>
              <w:rPr>
                <w:rStyle w:val="FontStyle20"/>
                <w:rFonts w:ascii="Maiandra GD" w:hAnsi="Maiandra GD"/>
                <w:b/>
              </w:rPr>
            </w:pPr>
            <w:r w:rsidRPr="00317203">
              <w:rPr>
                <w:rFonts w:ascii="Maiandra GD" w:hAnsi="Maiandra GD" w:cs="Times-Roman"/>
                <w:b/>
                <w:sz w:val="19"/>
                <w:szCs w:val="19"/>
              </w:rPr>
              <w:t>(01- CE)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CC1" w:rsidRPr="00767D59" w:rsidRDefault="007D1CC1" w:rsidP="00767D59">
            <w:pPr>
              <w:widowControl/>
              <w:jc w:val="center"/>
              <w:rPr>
                <w:rFonts w:ascii="Maiandra GD" w:hAnsi="Maiandra GD" w:cs="Times-Roman"/>
              </w:rPr>
            </w:pPr>
            <w:r w:rsidRPr="00767D59">
              <w:rPr>
                <w:rFonts w:ascii="Maiandra GD" w:hAnsi="Maiandra GD" w:cs="Times-Roman"/>
                <w:sz w:val="22"/>
                <w:szCs w:val="22"/>
              </w:rPr>
              <w:t>Structural</w:t>
            </w:r>
            <w:r>
              <w:rPr>
                <w:rFonts w:ascii="Maiandra GD" w:hAnsi="Maiandra GD" w:cs="Times-Roman"/>
                <w:sz w:val="22"/>
                <w:szCs w:val="22"/>
              </w:rPr>
              <w:t xml:space="preserve"> </w:t>
            </w:r>
            <w:r w:rsidRPr="00767D59">
              <w:rPr>
                <w:rFonts w:ascii="Maiandra GD" w:hAnsi="Maiandra GD" w:cs="Times-Roman"/>
                <w:sz w:val="22"/>
                <w:szCs w:val="22"/>
              </w:rPr>
              <w:t>Analysis</w:t>
            </w:r>
          </w:p>
          <w:p w:rsidR="007D1CC1" w:rsidRPr="00767D59" w:rsidRDefault="007D1CC1" w:rsidP="00767D59">
            <w:pPr>
              <w:widowControl/>
              <w:jc w:val="center"/>
              <w:rPr>
                <w:rStyle w:val="FontStyle20"/>
                <w:rFonts w:ascii="Maiandra GD" w:hAnsi="Maiandra GD" w:cs="Times-Bold"/>
                <w:b/>
                <w:bCs/>
                <w:sz w:val="22"/>
                <w:szCs w:val="22"/>
              </w:rPr>
            </w:pPr>
            <w:r w:rsidRPr="00767D59">
              <w:rPr>
                <w:rFonts w:ascii="Maiandra GD" w:hAnsi="Maiandra GD" w:cs="Times-Bold"/>
                <w:b/>
                <w:bCs/>
                <w:sz w:val="22"/>
                <w:szCs w:val="22"/>
              </w:rPr>
              <w:t>(R2031011)</w:t>
            </w:r>
          </w:p>
        </w:tc>
        <w:tc>
          <w:tcPr>
            <w:tcW w:w="2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CC1" w:rsidRPr="00767D59" w:rsidRDefault="007D1CC1" w:rsidP="00767D59">
            <w:pPr>
              <w:widowControl/>
              <w:jc w:val="center"/>
              <w:rPr>
                <w:rFonts w:ascii="Maiandra GD" w:hAnsi="Maiandra GD" w:cs="Times-Roman"/>
              </w:rPr>
            </w:pPr>
            <w:r w:rsidRPr="00767D59">
              <w:rPr>
                <w:rFonts w:ascii="Maiandra GD" w:hAnsi="Maiandra GD" w:cs="Times-Roman"/>
                <w:sz w:val="22"/>
                <w:szCs w:val="22"/>
              </w:rPr>
              <w:t>Design And</w:t>
            </w:r>
            <w:r>
              <w:rPr>
                <w:rFonts w:ascii="Maiandra GD" w:hAnsi="Maiandra GD" w:cs="Times-Roman"/>
                <w:sz w:val="22"/>
                <w:szCs w:val="22"/>
              </w:rPr>
              <w:t xml:space="preserve"> </w:t>
            </w:r>
            <w:r w:rsidRPr="00767D59">
              <w:rPr>
                <w:rFonts w:ascii="Maiandra GD" w:hAnsi="Maiandra GD" w:cs="Times-Roman"/>
                <w:sz w:val="22"/>
                <w:szCs w:val="22"/>
              </w:rPr>
              <w:t>Drawing of</w:t>
            </w:r>
          </w:p>
          <w:p w:rsidR="007D1CC1" w:rsidRPr="00767D59" w:rsidRDefault="007D1CC1" w:rsidP="00767D59">
            <w:pPr>
              <w:widowControl/>
              <w:jc w:val="center"/>
              <w:rPr>
                <w:rStyle w:val="FontStyle20"/>
                <w:rFonts w:ascii="Maiandra GD" w:hAnsi="Maiandra GD" w:cs="Times-Roman"/>
                <w:sz w:val="22"/>
                <w:szCs w:val="22"/>
              </w:rPr>
            </w:pPr>
            <w:r w:rsidRPr="00767D59">
              <w:rPr>
                <w:rFonts w:ascii="Maiandra GD" w:hAnsi="Maiandra GD" w:cs="Times-Roman"/>
                <w:sz w:val="22"/>
                <w:szCs w:val="22"/>
              </w:rPr>
              <w:t>Reinforced</w:t>
            </w:r>
            <w:r>
              <w:rPr>
                <w:rFonts w:ascii="Maiandra GD" w:hAnsi="Maiandra GD" w:cs="Times-Roman"/>
                <w:sz w:val="22"/>
                <w:szCs w:val="22"/>
              </w:rPr>
              <w:t xml:space="preserve"> </w:t>
            </w:r>
            <w:r w:rsidRPr="00767D59">
              <w:rPr>
                <w:rFonts w:ascii="Maiandra GD" w:hAnsi="Maiandra GD" w:cs="Times-Roman"/>
                <w:sz w:val="22"/>
                <w:szCs w:val="22"/>
              </w:rPr>
              <w:t>Concrete</w:t>
            </w:r>
            <w:r>
              <w:rPr>
                <w:rFonts w:ascii="Maiandra GD" w:hAnsi="Maiandra GD" w:cs="Times-Roman"/>
                <w:sz w:val="22"/>
                <w:szCs w:val="22"/>
              </w:rPr>
              <w:t xml:space="preserve"> </w:t>
            </w:r>
            <w:r w:rsidRPr="00767D59">
              <w:rPr>
                <w:rFonts w:ascii="Maiandra GD" w:hAnsi="Maiandra GD" w:cs="Times-Roman"/>
                <w:sz w:val="22"/>
                <w:szCs w:val="22"/>
              </w:rPr>
              <w:t>Structures</w:t>
            </w:r>
            <w:r>
              <w:rPr>
                <w:rFonts w:ascii="Maiandra GD" w:hAnsi="Maiandra GD" w:cs="Times-Roman"/>
                <w:sz w:val="22"/>
                <w:szCs w:val="22"/>
              </w:rPr>
              <w:t xml:space="preserve"> </w:t>
            </w:r>
            <w:r w:rsidRPr="00767D59">
              <w:rPr>
                <w:rFonts w:ascii="Maiandra GD" w:hAnsi="Maiandra GD" w:cs="Times-Bold"/>
                <w:b/>
                <w:bCs/>
                <w:sz w:val="22"/>
                <w:szCs w:val="22"/>
              </w:rPr>
              <w:t>(R2031012)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CC1" w:rsidRPr="00767D59" w:rsidRDefault="007D1CC1" w:rsidP="00767D59">
            <w:pPr>
              <w:widowControl/>
              <w:jc w:val="center"/>
              <w:rPr>
                <w:rStyle w:val="FontStyle20"/>
                <w:rFonts w:ascii="Maiandra GD" w:hAnsi="Maiandra GD" w:cs="Times-Roman"/>
                <w:sz w:val="22"/>
                <w:szCs w:val="22"/>
              </w:rPr>
            </w:pPr>
            <w:r w:rsidRPr="00767D59">
              <w:rPr>
                <w:rFonts w:ascii="Maiandra GD" w:hAnsi="Maiandra GD" w:cs="Times-Roman"/>
                <w:sz w:val="22"/>
                <w:szCs w:val="22"/>
              </w:rPr>
              <w:t>Geotechnical</w:t>
            </w:r>
            <w:r>
              <w:rPr>
                <w:rFonts w:ascii="Maiandra GD" w:hAnsi="Maiandra GD" w:cs="Times-Roman"/>
                <w:sz w:val="22"/>
                <w:szCs w:val="22"/>
              </w:rPr>
              <w:t xml:space="preserve"> </w:t>
            </w:r>
            <w:r w:rsidRPr="00767D59">
              <w:rPr>
                <w:rFonts w:ascii="Maiandra GD" w:hAnsi="Maiandra GD" w:cs="Times-Roman"/>
                <w:sz w:val="22"/>
                <w:szCs w:val="22"/>
              </w:rPr>
              <w:t xml:space="preserve">Engineering </w:t>
            </w:r>
            <w:r>
              <w:rPr>
                <w:rFonts w:ascii="Maiandra GD" w:hAnsi="Maiandra GD" w:cs="Times-Roman"/>
                <w:sz w:val="22"/>
                <w:szCs w:val="22"/>
              </w:rPr>
              <w:t>–</w:t>
            </w:r>
            <w:r w:rsidRPr="00767D59">
              <w:rPr>
                <w:rFonts w:ascii="Maiandra GD" w:hAnsi="Maiandra GD" w:cs="Times-Roman"/>
                <w:sz w:val="22"/>
                <w:szCs w:val="22"/>
              </w:rPr>
              <w:t xml:space="preserve"> I</w:t>
            </w:r>
            <w:r>
              <w:rPr>
                <w:rFonts w:ascii="Maiandra GD" w:hAnsi="Maiandra GD" w:cs="Times-Roman"/>
                <w:sz w:val="22"/>
                <w:szCs w:val="22"/>
              </w:rPr>
              <w:t xml:space="preserve"> </w:t>
            </w:r>
            <w:r w:rsidRPr="00767D59">
              <w:rPr>
                <w:rFonts w:ascii="Maiandra GD" w:hAnsi="Maiandra GD" w:cs="Times-Bold"/>
                <w:b/>
                <w:bCs/>
                <w:sz w:val="22"/>
                <w:szCs w:val="22"/>
              </w:rPr>
              <w:t>(R2031013)</w:t>
            </w: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CC1" w:rsidRPr="00D37138" w:rsidRDefault="00D1653B" w:rsidP="00D37138">
            <w:pPr>
              <w:widowControl/>
              <w:jc w:val="center"/>
              <w:rPr>
                <w:rStyle w:val="FontStyle20"/>
                <w:rFonts w:ascii="Maiandra GD" w:hAnsi="Maiandra GD" w:cs="Times-Roman"/>
                <w:sz w:val="20"/>
                <w:szCs w:val="20"/>
              </w:rPr>
            </w:pPr>
            <w:r>
              <w:rPr>
                <w:rFonts w:ascii="Maiandra GD" w:hAnsi="Maiandra GD" w:cs="Times-Bold"/>
                <w:b/>
                <w:bCs/>
                <w:sz w:val="22"/>
                <w:szCs w:val="22"/>
              </w:rPr>
              <w:t>PE</w:t>
            </w:r>
            <w:r w:rsidR="007D1CC1" w:rsidRPr="00767D59">
              <w:rPr>
                <w:rFonts w:ascii="Maiandra GD" w:hAnsi="Maiandra GD" w:cs="Times-Bold"/>
                <w:b/>
                <w:bCs/>
                <w:sz w:val="22"/>
                <w:szCs w:val="22"/>
              </w:rPr>
              <w:t>:-</w:t>
            </w:r>
            <w:r w:rsidR="007D1CC1" w:rsidRPr="00767D59">
              <w:rPr>
                <w:rFonts w:ascii="Maiandra GD" w:hAnsi="Maiandra GD" w:cs="Times-Roman"/>
                <w:sz w:val="22"/>
                <w:szCs w:val="22"/>
              </w:rPr>
              <w:t xml:space="preserve"> </w:t>
            </w:r>
            <w:r w:rsidR="007D1CC1" w:rsidRPr="00D37138">
              <w:rPr>
                <w:rFonts w:ascii="Maiandra GD" w:hAnsi="Maiandra GD" w:cs="Times-Roman"/>
                <w:sz w:val="20"/>
                <w:szCs w:val="20"/>
              </w:rPr>
              <w:t>Construction Technology &amp; Management</w:t>
            </w:r>
            <w:r w:rsidR="007D1CC1" w:rsidRPr="00D37138">
              <w:rPr>
                <w:rFonts w:ascii="Maiandra GD" w:hAnsi="Maiandra GD" w:cs="Times-Roman"/>
                <w:b/>
                <w:sz w:val="20"/>
                <w:szCs w:val="20"/>
              </w:rPr>
              <w:t xml:space="preserve"> </w:t>
            </w:r>
            <w:r w:rsidR="007D1CC1" w:rsidRPr="00D37138">
              <w:rPr>
                <w:rFonts w:ascii="Maiandra GD" w:hAnsi="Maiandra GD" w:cs="Times-Roman"/>
                <w:b/>
                <w:sz w:val="22"/>
                <w:szCs w:val="20"/>
              </w:rPr>
              <w:t>(</w:t>
            </w:r>
            <w:r w:rsidR="007D1CC1" w:rsidRPr="00D37138">
              <w:rPr>
                <w:rFonts w:ascii="Maiandra GD" w:hAnsi="Maiandra GD" w:cs="Times-Bold"/>
                <w:b/>
                <w:bCs/>
                <w:sz w:val="22"/>
                <w:szCs w:val="20"/>
              </w:rPr>
              <w:t>R203101A)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CC1" w:rsidRPr="00767D59" w:rsidRDefault="00D1653B" w:rsidP="00655A0E">
            <w:pPr>
              <w:pStyle w:val="Style7"/>
              <w:widowControl/>
              <w:rPr>
                <w:rStyle w:val="FontStyle20"/>
                <w:rFonts w:ascii="Maiandra GD" w:hAnsi="Maiandra GD"/>
                <w:sz w:val="22"/>
                <w:szCs w:val="22"/>
              </w:rPr>
            </w:pPr>
            <w:r>
              <w:rPr>
                <w:rFonts w:ascii="Maiandra GD" w:hAnsi="Maiandra GD" w:cs="Times-Roman"/>
                <w:b/>
                <w:sz w:val="22"/>
                <w:szCs w:val="22"/>
              </w:rPr>
              <w:t>OE</w:t>
            </w:r>
            <w:r w:rsidR="007D1CC1">
              <w:rPr>
                <w:rFonts w:ascii="Maiandra GD" w:hAnsi="Maiandra GD" w:cs="Times-Roman"/>
                <w:b/>
                <w:sz w:val="22"/>
                <w:szCs w:val="22"/>
              </w:rPr>
              <w:t xml:space="preserve">- I </w:t>
            </w:r>
            <w:r w:rsidR="007D1CC1" w:rsidRPr="00767D59">
              <w:rPr>
                <w:rFonts w:ascii="Maiandra GD" w:hAnsi="Maiandra GD" w:cs="Times-Roman"/>
                <w:b/>
                <w:sz w:val="22"/>
                <w:szCs w:val="22"/>
              </w:rPr>
              <w:t>:-</w:t>
            </w:r>
            <w:r w:rsidR="007D1CC1" w:rsidRPr="00767D59">
              <w:rPr>
                <w:rFonts w:ascii="Maiandra GD" w:hAnsi="Maiandra GD" w:cs="Times-Roman"/>
                <w:sz w:val="22"/>
                <w:szCs w:val="22"/>
              </w:rPr>
              <w:t xml:space="preserve"> Renewable Energy Sources </w:t>
            </w:r>
            <w:r w:rsidR="007D1CC1" w:rsidRPr="00A1045A">
              <w:rPr>
                <w:rFonts w:ascii="Maiandra GD" w:hAnsi="Maiandra GD" w:cs="Times-Roman"/>
                <w:b/>
                <w:sz w:val="22"/>
                <w:szCs w:val="22"/>
              </w:rPr>
              <w:t>(</w:t>
            </w:r>
            <w:r w:rsidR="007D1CC1" w:rsidRPr="00A1045A">
              <w:rPr>
                <w:rFonts w:ascii="Maiandra GD" w:hAnsi="Maiandra GD" w:cs="Times-Bold"/>
                <w:b/>
                <w:bCs/>
                <w:sz w:val="22"/>
                <w:szCs w:val="22"/>
              </w:rPr>
              <w:t>R203102F)</w:t>
            </w:r>
          </w:p>
        </w:tc>
      </w:tr>
      <w:tr w:rsidR="007D1CC1" w:rsidTr="00703461">
        <w:trPr>
          <w:trHeight w:val="842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CC1" w:rsidRPr="00317203" w:rsidRDefault="007D1CC1" w:rsidP="00362BDF">
            <w:pPr>
              <w:pStyle w:val="Style7"/>
              <w:widowControl/>
              <w:rPr>
                <w:rStyle w:val="FontStyle20"/>
                <w:rFonts w:ascii="Maiandra GD" w:hAnsi="Maiandra GD"/>
                <w:b/>
              </w:rPr>
            </w:pPr>
            <w:r w:rsidRPr="00317203">
              <w:rPr>
                <w:rStyle w:val="FontStyle20"/>
                <w:rFonts w:ascii="Maiandra GD" w:hAnsi="Maiandra GD"/>
                <w:b/>
              </w:rPr>
              <w:t>ELECTRICAL AND ELECTRONICS ENGINEERING</w:t>
            </w:r>
          </w:p>
          <w:p w:rsidR="007D1CC1" w:rsidRPr="00317203" w:rsidRDefault="007D1CC1" w:rsidP="00362BDF">
            <w:pPr>
              <w:pStyle w:val="Style7"/>
              <w:widowControl/>
              <w:rPr>
                <w:rStyle w:val="FontStyle20"/>
                <w:rFonts w:ascii="Maiandra GD" w:hAnsi="Maiandra GD"/>
                <w:b/>
              </w:rPr>
            </w:pPr>
            <w:r w:rsidRPr="00317203">
              <w:rPr>
                <w:rStyle w:val="FontStyle20"/>
                <w:rFonts w:ascii="Maiandra GD" w:hAnsi="Maiandra GD"/>
                <w:b/>
              </w:rPr>
              <w:t>(02 - EEE)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CC1" w:rsidRPr="00A1045A" w:rsidRDefault="007D1CC1" w:rsidP="00A1045A">
            <w:pPr>
              <w:widowControl/>
              <w:jc w:val="center"/>
              <w:rPr>
                <w:rFonts w:ascii="Maiandra GD" w:hAnsi="Maiandra GD" w:cs="Times-Roman"/>
              </w:rPr>
            </w:pPr>
            <w:r w:rsidRPr="00A1045A">
              <w:rPr>
                <w:rFonts w:ascii="Maiandra GD" w:hAnsi="Maiandra GD" w:cs="Times-Roman"/>
                <w:sz w:val="22"/>
                <w:szCs w:val="22"/>
              </w:rPr>
              <w:t xml:space="preserve">Power Systems-II </w:t>
            </w:r>
            <w:r w:rsidRPr="00A1045A">
              <w:rPr>
                <w:rFonts w:ascii="Maiandra GD" w:hAnsi="Maiandra GD" w:cs="Times-Bold"/>
                <w:b/>
                <w:bCs/>
                <w:sz w:val="22"/>
                <w:szCs w:val="22"/>
              </w:rPr>
              <w:t>(R2031021)</w:t>
            </w:r>
          </w:p>
        </w:tc>
        <w:tc>
          <w:tcPr>
            <w:tcW w:w="2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CC1" w:rsidRPr="00A1045A" w:rsidRDefault="007D1CC1" w:rsidP="00A1045A">
            <w:pPr>
              <w:widowControl/>
              <w:jc w:val="center"/>
              <w:rPr>
                <w:rFonts w:ascii="Maiandra GD" w:hAnsi="Maiandra GD" w:cs="Times-Roman"/>
              </w:rPr>
            </w:pPr>
            <w:r w:rsidRPr="00A1045A">
              <w:rPr>
                <w:rFonts w:ascii="Maiandra GD" w:hAnsi="Maiandra GD" w:cs="Times-Roman"/>
                <w:sz w:val="22"/>
                <w:szCs w:val="22"/>
              </w:rPr>
              <w:t>Power</w:t>
            </w:r>
            <w:r>
              <w:rPr>
                <w:rFonts w:ascii="Maiandra GD" w:hAnsi="Maiandra GD" w:cs="Times-Roman"/>
                <w:sz w:val="22"/>
                <w:szCs w:val="22"/>
              </w:rPr>
              <w:t xml:space="preserve"> </w:t>
            </w:r>
            <w:r w:rsidRPr="00A1045A">
              <w:rPr>
                <w:rFonts w:ascii="Maiandra GD" w:hAnsi="Maiandra GD" w:cs="Times-Roman"/>
                <w:sz w:val="22"/>
                <w:szCs w:val="22"/>
              </w:rPr>
              <w:t>Electronics</w:t>
            </w:r>
          </w:p>
          <w:p w:rsidR="007D1CC1" w:rsidRPr="00A1045A" w:rsidRDefault="007D1CC1" w:rsidP="00A1045A">
            <w:pPr>
              <w:spacing w:line="278" w:lineRule="exact"/>
              <w:jc w:val="center"/>
              <w:rPr>
                <w:rFonts w:ascii="Maiandra GD" w:hAnsi="Maiandra GD"/>
              </w:rPr>
            </w:pPr>
            <w:r w:rsidRPr="00A1045A">
              <w:rPr>
                <w:rFonts w:ascii="Maiandra GD" w:hAnsi="Maiandra GD" w:cs="Times-Bold"/>
                <w:b/>
                <w:bCs/>
                <w:sz w:val="22"/>
                <w:szCs w:val="22"/>
              </w:rPr>
              <w:t>(R2031022)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CC1" w:rsidRPr="00A1045A" w:rsidRDefault="007D1CC1" w:rsidP="00A1045A">
            <w:pPr>
              <w:widowControl/>
              <w:jc w:val="center"/>
              <w:rPr>
                <w:rFonts w:ascii="Maiandra GD" w:hAnsi="Maiandra GD" w:cs="Times-Roman"/>
              </w:rPr>
            </w:pPr>
            <w:r w:rsidRPr="00A1045A">
              <w:rPr>
                <w:rFonts w:ascii="Maiandra GD" w:hAnsi="Maiandra GD" w:cs="Times-Roman"/>
                <w:sz w:val="22"/>
                <w:szCs w:val="22"/>
              </w:rPr>
              <w:t>Control</w:t>
            </w:r>
            <w:r>
              <w:rPr>
                <w:rFonts w:ascii="Maiandra GD" w:hAnsi="Maiandra GD" w:cs="Times-Roman"/>
                <w:sz w:val="22"/>
                <w:szCs w:val="22"/>
              </w:rPr>
              <w:t xml:space="preserve"> </w:t>
            </w:r>
            <w:r w:rsidRPr="00A1045A">
              <w:rPr>
                <w:rFonts w:ascii="Maiandra GD" w:hAnsi="Maiandra GD" w:cs="Times-Roman"/>
                <w:sz w:val="22"/>
                <w:szCs w:val="22"/>
              </w:rPr>
              <w:t>Systems</w:t>
            </w:r>
          </w:p>
          <w:p w:rsidR="007D1CC1" w:rsidRPr="00A1045A" w:rsidRDefault="007D1CC1" w:rsidP="00A1045A">
            <w:pPr>
              <w:spacing w:line="274" w:lineRule="exact"/>
              <w:jc w:val="center"/>
              <w:rPr>
                <w:rFonts w:ascii="Maiandra GD" w:hAnsi="Maiandra GD"/>
              </w:rPr>
            </w:pPr>
            <w:r w:rsidRPr="00A1045A">
              <w:rPr>
                <w:rFonts w:ascii="Maiandra GD" w:hAnsi="Maiandra GD" w:cs="Times-Bold"/>
                <w:b/>
                <w:bCs/>
                <w:sz w:val="22"/>
                <w:szCs w:val="22"/>
              </w:rPr>
              <w:t>(R2031023)</w:t>
            </w: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CC1" w:rsidRPr="00A1045A" w:rsidRDefault="00D1653B" w:rsidP="00A1045A">
            <w:pPr>
              <w:widowControl/>
              <w:jc w:val="center"/>
              <w:rPr>
                <w:rFonts w:ascii="Maiandra GD" w:hAnsi="Maiandra GD" w:cs="Times-Roman"/>
              </w:rPr>
            </w:pPr>
            <w:r>
              <w:rPr>
                <w:rFonts w:ascii="Maiandra GD" w:hAnsi="Maiandra GD" w:cs="Times-Bold"/>
                <w:b/>
                <w:bCs/>
                <w:sz w:val="22"/>
                <w:szCs w:val="22"/>
              </w:rPr>
              <w:t>PE</w:t>
            </w:r>
            <w:r w:rsidR="007D1CC1" w:rsidRPr="00A1045A">
              <w:rPr>
                <w:rFonts w:ascii="Maiandra GD" w:hAnsi="Maiandra GD" w:cs="Times-Bold"/>
                <w:b/>
                <w:bCs/>
                <w:sz w:val="22"/>
                <w:szCs w:val="22"/>
              </w:rPr>
              <w:t>:-</w:t>
            </w:r>
            <w:r w:rsidR="007D1CC1" w:rsidRPr="00A1045A">
              <w:rPr>
                <w:rFonts w:ascii="Maiandra GD" w:hAnsi="Maiandra GD" w:cs="Times-Roman"/>
                <w:sz w:val="22"/>
                <w:szCs w:val="22"/>
              </w:rPr>
              <w:t xml:space="preserve"> </w:t>
            </w:r>
            <w:r w:rsidR="007D1CC1">
              <w:rPr>
                <w:rFonts w:ascii="Maiandra GD" w:hAnsi="Maiandra GD" w:cs="Times-Roman"/>
                <w:sz w:val="22"/>
                <w:szCs w:val="22"/>
              </w:rPr>
              <w:t xml:space="preserve">Utilization Of </w:t>
            </w:r>
            <w:r w:rsidR="007D1CC1" w:rsidRPr="00A1045A">
              <w:rPr>
                <w:rFonts w:ascii="Maiandra GD" w:hAnsi="Maiandra GD" w:cs="Times-Roman"/>
                <w:sz w:val="22"/>
                <w:szCs w:val="22"/>
              </w:rPr>
              <w:t>Electrical Energy</w:t>
            </w:r>
          </w:p>
          <w:p w:rsidR="007D1CC1" w:rsidRPr="00A1045A" w:rsidRDefault="007D1CC1" w:rsidP="00A1045A">
            <w:pPr>
              <w:widowControl/>
              <w:jc w:val="center"/>
              <w:rPr>
                <w:rFonts w:ascii="Maiandra GD" w:hAnsi="Maiandra GD" w:cs="Times-Roman"/>
              </w:rPr>
            </w:pPr>
            <w:r>
              <w:rPr>
                <w:rFonts w:ascii="Maiandra GD" w:hAnsi="Maiandra GD" w:cs="Times-Bold"/>
                <w:b/>
                <w:bCs/>
                <w:sz w:val="22"/>
                <w:szCs w:val="22"/>
              </w:rPr>
              <w:t>(</w:t>
            </w:r>
            <w:r w:rsidRPr="00A1045A">
              <w:rPr>
                <w:rFonts w:ascii="Maiandra GD" w:hAnsi="Maiandra GD" w:cs="Times-Bold"/>
                <w:b/>
                <w:bCs/>
                <w:sz w:val="22"/>
                <w:szCs w:val="22"/>
              </w:rPr>
              <w:t>R203102B</w:t>
            </w:r>
            <w:r>
              <w:rPr>
                <w:rFonts w:ascii="Maiandra GD" w:hAnsi="Maiandra GD" w:cs="Times-Bold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CC1" w:rsidRPr="00A1045A" w:rsidRDefault="00D1653B" w:rsidP="00655A0E">
            <w:pPr>
              <w:spacing w:line="278" w:lineRule="exact"/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 w:cs="Times-Roman"/>
                <w:b/>
                <w:sz w:val="22"/>
                <w:szCs w:val="22"/>
              </w:rPr>
              <w:t>OE</w:t>
            </w:r>
            <w:r w:rsidR="007D1CC1" w:rsidRPr="00A1045A">
              <w:rPr>
                <w:rFonts w:ascii="Maiandra GD" w:hAnsi="Maiandra GD" w:cs="Times-Roman"/>
                <w:b/>
                <w:sz w:val="22"/>
                <w:szCs w:val="22"/>
              </w:rPr>
              <w:t>- I :-</w:t>
            </w:r>
            <w:r w:rsidR="007D1CC1" w:rsidRPr="00A1045A">
              <w:rPr>
                <w:rFonts w:ascii="Maiandra GD" w:hAnsi="Maiandra GD" w:cs="Times-Roman"/>
                <w:sz w:val="22"/>
                <w:szCs w:val="22"/>
              </w:rPr>
              <w:t xml:space="preserve"> Computer Organization and Arch. </w:t>
            </w:r>
            <w:r w:rsidR="007D1CC1" w:rsidRPr="00A1045A">
              <w:rPr>
                <w:rFonts w:ascii="Maiandra GD" w:hAnsi="Maiandra GD" w:cs="Times-Roman"/>
                <w:b/>
                <w:sz w:val="22"/>
                <w:szCs w:val="22"/>
              </w:rPr>
              <w:t>(</w:t>
            </w:r>
            <w:r w:rsidR="007D1CC1" w:rsidRPr="00A1045A">
              <w:rPr>
                <w:rFonts w:ascii="Maiandra GD" w:hAnsi="Maiandra GD" w:cs="Times-Bold"/>
                <w:b/>
                <w:bCs/>
                <w:sz w:val="22"/>
                <w:szCs w:val="22"/>
              </w:rPr>
              <w:t>R203105K)</w:t>
            </w:r>
          </w:p>
        </w:tc>
      </w:tr>
      <w:tr w:rsidR="007D1CC1" w:rsidTr="00703461">
        <w:trPr>
          <w:trHeight w:val="769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CC1" w:rsidRPr="00317203" w:rsidRDefault="007D1CC1" w:rsidP="00362BDF">
            <w:pPr>
              <w:pStyle w:val="Style7"/>
              <w:widowControl/>
              <w:rPr>
                <w:rStyle w:val="FontStyle20"/>
                <w:rFonts w:ascii="Maiandra GD" w:hAnsi="Maiandra GD"/>
                <w:b/>
              </w:rPr>
            </w:pPr>
            <w:r w:rsidRPr="00317203">
              <w:rPr>
                <w:rStyle w:val="FontStyle20"/>
                <w:rFonts w:ascii="Maiandra GD" w:hAnsi="Maiandra GD"/>
                <w:b/>
              </w:rPr>
              <w:t>MECHANICAL ENGINEERING</w:t>
            </w:r>
          </w:p>
          <w:p w:rsidR="007D1CC1" w:rsidRPr="00317203" w:rsidRDefault="007D1CC1" w:rsidP="00362BDF">
            <w:pPr>
              <w:pStyle w:val="Style7"/>
              <w:widowControl/>
              <w:rPr>
                <w:rStyle w:val="FontStyle20"/>
                <w:rFonts w:ascii="Maiandra GD" w:hAnsi="Maiandra GD"/>
                <w:b/>
              </w:rPr>
            </w:pPr>
            <w:r w:rsidRPr="00317203">
              <w:rPr>
                <w:rStyle w:val="FontStyle20"/>
                <w:rFonts w:ascii="Maiandra GD" w:hAnsi="Maiandra GD"/>
                <w:b/>
              </w:rPr>
              <w:t>(03 - ME)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CC1" w:rsidRPr="00A1045A" w:rsidRDefault="007D1CC1" w:rsidP="00A1045A">
            <w:pPr>
              <w:widowControl/>
              <w:jc w:val="center"/>
              <w:rPr>
                <w:rFonts w:ascii="Maiandra GD" w:hAnsi="Maiandra GD" w:cs="Times-Roman"/>
              </w:rPr>
            </w:pPr>
            <w:r w:rsidRPr="00A1045A">
              <w:rPr>
                <w:rFonts w:ascii="Maiandra GD" w:hAnsi="Maiandra GD" w:cs="Times-Roman"/>
                <w:sz w:val="22"/>
                <w:szCs w:val="22"/>
              </w:rPr>
              <w:t>Thermal</w:t>
            </w:r>
            <w:r>
              <w:rPr>
                <w:rFonts w:ascii="Maiandra GD" w:hAnsi="Maiandra GD" w:cs="Times-Roman"/>
                <w:sz w:val="22"/>
                <w:szCs w:val="22"/>
              </w:rPr>
              <w:t xml:space="preserve"> </w:t>
            </w:r>
            <w:r w:rsidRPr="00A1045A">
              <w:rPr>
                <w:rFonts w:ascii="Maiandra GD" w:hAnsi="Maiandra GD" w:cs="Times-Roman"/>
                <w:sz w:val="22"/>
                <w:szCs w:val="22"/>
              </w:rPr>
              <w:t>Engineering-II</w:t>
            </w:r>
          </w:p>
          <w:p w:rsidR="007D1CC1" w:rsidRPr="00A1045A" w:rsidRDefault="007D1CC1" w:rsidP="00A1045A">
            <w:pPr>
              <w:spacing w:line="274" w:lineRule="exact"/>
              <w:ind w:left="260"/>
              <w:jc w:val="center"/>
              <w:rPr>
                <w:rFonts w:ascii="Maiandra GD" w:hAnsi="Maiandra GD"/>
              </w:rPr>
            </w:pPr>
            <w:r w:rsidRPr="00A1045A">
              <w:rPr>
                <w:rFonts w:ascii="Maiandra GD" w:hAnsi="Maiandra GD" w:cs="Times-Bold"/>
                <w:b/>
                <w:bCs/>
                <w:sz w:val="22"/>
                <w:szCs w:val="22"/>
              </w:rPr>
              <w:t>(R2031031)</w:t>
            </w:r>
          </w:p>
        </w:tc>
        <w:tc>
          <w:tcPr>
            <w:tcW w:w="2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CC1" w:rsidRPr="00A1045A" w:rsidRDefault="007D1CC1" w:rsidP="00A1045A">
            <w:pPr>
              <w:widowControl/>
              <w:jc w:val="center"/>
              <w:rPr>
                <w:rFonts w:ascii="Maiandra GD" w:hAnsi="Maiandra GD" w:cs="Times-Roman"/>
              </w:rPr>
            </w:pPr>
            <w:r w:rsidRPr="00A1045A">
              <w:rPr>
                <w:rFonts w:ascii="Maiandra GD" w:hAnsi="Maiandra GD" w:cs="Times-Roman"/>
                <w:sz w:val="22"/>
                <w:szCs w:val="22"/>
              </w:rPr>
              <w:t>Design of</w:t>
            </w:r>
            <w:r>
              <w:rPr>
                <w:rFonts w:ascii="Maiandra GD" w:hAnsi="Maiandra GD" w:cs="Times-Roman"/>
                <w:sz w:val="22"/>
                <w:szCs w:val="22"/>
              </w:rPr>
              <w:t xml:space="preserve"> </w:t>
            </w:r>
            <w:r w:rsidRPr="00A1045A">
              <w:rPr>
                <w:rFonts w:ascii="Maiandra GD" w:hAnsi="Maiandra GD" w:cs="Times-Roman"/>
                <w:sz w:val="22"/>
                <w:szCs w:val="22"/>
              </w:rPr>
              <w:t>Machine</w:t>
            </w:r>
          </w:p>
          <w:p w:rsidR="007D1CC1" w:rsidRPr="00A1045A" w:rsidRDefault="007D1CC1" w:rsidP="00A1045A">
            <w:pPr>
              <w:widowControl/>
              <w:jc w:val="center"/>
              <w:rPr>
                <w:rFonts w:ascii="Maiandra GD" w:hAnsi="Maiandra GD" w:cs="Times-Roman"/>
              </w:rPr>
            </w:pPr>
            <w:r w:rsidRPr="00A1045A">
              <w:rPr>
                <w:rFonts w:ascii="Maiandra GD" w:hAnsi="Maiandra GD" w:cs="Times-Roman"/>
                <w:sz w:val="22"/>
                <w:szCs w:val="22"/>
              </w:rPr>
              <w:t>Members-I</w:t>
            </w:r>
            <w:r>
              <w:rPr>
                <w:rFonts w:ascii="Maiandra GD" w:hAnsi="Maiandra GD" w:cs="Times-Roman"/>
                <w:sz w:val="22"/>
                <w:szCs w:val="22"/>
              </w:rPr>
              <w:t xml:space="preserve"> </w:t>
            </w:r>
            <w:r w:rsidRPr="00A1045A">
              <w:rPr>
                <w:rFonts w:ascii="Maiandra GD" w:hAnsi="Maiandra GD" w:cs="Times-Bold"/>
                <w:b/>
                <w:bCs/>
                <w:sz w:val="22"/>
                <w:szCs w:val="22"/>
              </w:rPr>
              <w:t>(R2031032)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CC1" w:rsidRPr="00A1045A" w:rsidRDefault="007D1CC1" w:rsidP="00A1045A">
            <w:pPr>
              <w:widowControl/>
              <w:jc w:val="center"/>
              <w:rPr>
                <w:rFonts w:ascii="Maiandra GD" w:hAnsi="Maiandra GD" w:cs="Times-Roman"/>
              </w:rPr>
            </w:pPr>
            <w:r w:rsidRPr="00A1045A">
              <w:rPr>
                <w:rFonts w:ascii="Maiandra GD" w:hAnsi="Maiandra GD" w:cs="Times-Roman"/>
                <w:sz w:val="22"/>
                <w:szCs w:val="22"/>
              </w:rPr>
              <w:t>Machining,</w:t>
            </w:r>
            <w:r>
              <w:rPr>
                <w:rFonts w:ascii="Maiandra GD" w:hAnsi="Maiandra GD" w:cs="Times-Roman"/>
                <w:sz w:val="22"/>
                <w:szCs w:val="22"/>
              </w:rPr>
              <w:t xml:space="preserve"> </w:t>
            </w:r>
            <w:r w:rsidRPr="00A1045A">
              <w:rPr>
                <w:rFonts w:ascii="Maiandra GD" w:hAnsi="Maiandra GD" w:cs="Times-Roman"/>
                <w:sz w:val="22"/>
                <w:szCs w:val="22"/>
              </w:rPr>
              <w:t>Machine Tools</w:t>
            </w:r>
            <w:r>
              <w:rPr>
                <w:rFonts w:ascii="Maiandra GD" w:hAnsi="Maiandra GD" w:cs="Times-Roman"/>
                <w:sz w:val="22"/>
                <w:szCs w:val="22"/>
              </w:rPr>
              <w:t xml:space="preserve"> </w:t>
            </w:r>
            <w:r w:rsidRPr="00A1045A">
              <w:rPr>
                <w:rFonts w:ascii="Maiandra GD" w:hAnsi="Maiandra GD" w:cs="Times-Roman"/>
                <w:sz w:val="22"/>
                <w:szCs w:val="22"/>
              </w:rPr>
              <w:t>&amp; Metrology</w:t>
            </w:r>
          </w:p>
          <w:p w:rsidR="007D1CC1" w:rsidRPr="00A1045A" w:rsidRDefault="007D1CC1" w:rsidP="00A1045A">
            <w:pPr>
              <w:spacing w:line="278" w:lineRule="exact"/>
              <w:jc w:val="center"/>
              <w:rPr>
                <w:rFonts w:ascii="Maiandra GD" w:hAnsi="Maiandra GD"/>
              </w:rPr>
            </w:pPr>
            <w:r w:rsidRPr="00A1045A">
              <w:rPr>
                <w:rFonts w:ascii="Maiandra GD" w:hAnsi="Maiandra GD" w:cs="Times-Bold"/>
                <w:b/>
                <w:bCs/>
                <w:sz w:val="22"/>
                <w:szCs w:val="22"/>
              </w:rPr>
              <w:t>(R2031033)</w:t>
            </w: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CC1" w:rsidRPr="00A1045A" w:rsidRDefault="00D1653B" w:rsidP="00A1045A">
            <w:pPr>
              <w:pStyle w:val="NoSpacing"/>
              <w:jc w:val="center"/>
              <w:rPr>
                <w:rFonts w:ascii="Maiandra GD" w:hAnsi="Maiandra GD"/>
                <w:b/>
                <w:sz w:val="22"/>
                <w:szCs w:val="22"/>
              </w:rPr>
            </w:pPr>
            <w:r>
              <w:rPr>
                <w:rFonts w:ascii="Maiandra GD" w:hAnsi="Maiandra GD" w:cs="Times-Bold"/>
                <w:b/>
                <w:bCs/>
                <w:sz w:val="22"/>
                <w:szCs w:val="22"/>
              </w:rPr>
              <w:t>PE</w:t>
            </w:r>
            <w:r w:rsidR="007D1CC1" w:rsidRPr="00A1045A">
              <w:rPr>
                <w:rFonts w:ascii="Maiandra GD" w:hAnsi="Maiandra GD" w:cs="Times-Bold"/>
                <w:b/>
                <w:bCs/>
                <w:sz w:val="22"/>
                <w:szCs w:val="22"/>
              </w:rPr>
              <w:t xml:space="preserve">:- </w:t>
            </w:r>
            <w:r w:rsidR="007D1CC1" w:rsidRPr="00D37138">
              <w:rPr>
                <w:rFonts w:ascii="Maiandra GD" w:hAnsi="Maiandra GD" w:cs="Times-Bold"/>
                <w:bCs/>
                <w:sz w:val="22"/>
                <w:szCs w:val="22"/>
              </w:rPr>
              <w:t xml:space="preserve">Advanced Materials </w:t>
            </w:r>
            <w:r w:rsidR="007D1CC1" w:rsidRPr="00A1045A">
              <w:rPr>
                <w:rFonts w:ascii="Maiandra GD" w:hAnsi="Maiandra GD" w:cs="Times-Bold"/>
                <w:b/>
                <w:bCs/>
                <w:sz w:val="22"/>
                <w:szCs w:val="22"/>
              </w:rPr>
              <w:t>(</w:t>
            </w:r>
            <w:r w:rsidR="007D1CC1" w:rsidRPr="00D37138">
              <w:rPr>
                <w:rFonts w:ascii="Maiandra GD" w:hAnsi="Maiandra GD" w:cs="Times-Bold"/>
                <w:b/>
                <w:bCs/>
                <w:sz w:val="22"/>
                <w:szCs w:val="22"/>
              </w:rPr>
              <w:t>R203103C</w:t>
            </w:r>
            <w:r w:rsidR="007D1CC1" w:rsidRPr="00A1045A">
              <w:rPr>
                <w:rFonts w:ascii="Maiandra GD" w:hAnsi="Maiandra GD" w:cs="Times-Bold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CC1" w:rsidRPr="00A1045A" w:rsidRDefault="00D1653B" w:rsidP="00655A0E">
            <w:pPr>
              <w:spacing w:line="278" w:lineRule="exact"/>
              <w:jc w:val="center"/>
              <w:rPr>
                <w:rFonts w:ascii="Maiandra GD" w:hAnsi="Maiandra GD" w:cs="Times-Roman"/>
                <w:b/>
              </w:rPr>
            </w:pPr>
            <w:r>
              <w:rPr>
                <w:rFonts w:ascii="Maiandra GD" w:hAnsi="Maiandra GD" w:cs="Times-Roman"/>
                <w:b/>
                <w:sz w:val="22"/>
                <w:szCs w:val="22"/>
              </w:rPr>
              <w:t>OE</w:t>
            </w:r>
            <w:r w:rsidR="007D1CC1" w:rsidRPr="00A1045A">
              <w:rPr>
                <w:rFonts w:ascii="Maiandra GD" w:hAnsi="Maiandra GD" w:cs="Times-Roman"/>
                <w:b/>
                <w:sz w:val="22"/>
                <w:szCs w:val="22"/>
              </w:rPr>
              <w:t>- I :-</w:t>
            </w:r>
          </w:p>
          <w:p w:rsidR="007D1CC1" w:rsidRPr="00A1045A" w:rsidRDefault="007D1CC1" w:rsidP="00655A0E">
            <w:pPr>
              <w:spacing w:line="278" w:lineRule="exact"/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 w:cs="Times-Roman"/>
                <w:sz w:val="22"/>
                <w:szCs w:val="22"/>
              </w:rPr>
              <w:t xml:space="preserve">Sustainable </w:t>
            </w:r>
            <w:r w:rsidRPr="00D37138">
              <w:rPr>
                <w:rFonts w:ascii="Maiandra GD" w:hAnsi="Maiandra GD" w:cs="Times-Roman"/>
                <w:sz w:val="22"/>
                <w:szCs w:val="22"/>
              </w:rPr>
              <w:t>Energy Technologies</w:t>
            </w:r>
            <w:r>
              <w:rPr>
                <w:rFonts w:ascii="Maiandra GD" w:hAnsi="Maiandra GD" w:cs="Times-Roman"/>
                <w:sz w:val="22"/>
                <w:szCs w:val="22"/>
              </w:rPr>
              <w:t xml:space="preserve"> </w:t>
            </w:r>
            <w:r w:rsidRPr="00A1045A">
              <w:rPr>
                <w:rFonts w:ascii="Maiandra GD" w:hAnsi="Maiandra GD" w:cs="Times-Roman"/>
                <w:b/>
                <w:sz w:val="22"/>
                <w:szCs w:val="22"/>
              </w:rPr>
              <w:t>(</w:t>
            </w:r>
            <w:r w:rsidRPr="00D37138">
              <w:rPr>
                <w:b/>
                <w:bCs/>
                <w:sz w:val="22"/>
                <w:szCs w:val="22"/>
              </w:rPr>
              <w:t>R203103G</w:t>
            </w:r>
            <w:r w:rsidRPr="00A1045A">
              <w:rPr>
                <w:rFonts w:ascii="Maiandra GD" w:hAnsi="Maiandra GD" w:cs="Times-Bold"/>
                <w:b/>
                <w:bCs/>
                <w:sz w:val="22"/>
                <w:szCs w:val="22"/>
              </w:rPr>
              <w:t>)</w:t>
            </w:r>
          </w:p>
        </w:tc>
      </w:tr>
      <w:tr w:rsidR="007D1CC1" w:rsidTr="00703461">
        <w:trPr>
          <w:trHeight w:val="1080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CC1" w:rsidRPr="00317203" w:rsidRDefault="007D1CC1" w:rsidP="00362BDF">
            <w:pPr>
              <w:pStyle w:val="Style7"/>
              <w:widowControl/>
              <w:spacing w:line="211" w:lineRule="exact"/>
              <w:rPr>
                <w:rStyle w:val="FontStyle20"/>
                <w:rFonts w:ascii="Maiandra GD" w:hAnsi="Maiandra GD"/>
                <w:b/>
              </w:rPr>
            </w:pPr>
            <w:r w:rsidRPr="00317203">
              <w:rPr>
                <w:rStyle w:val="FontStyle20"/>
                <w:rFonts w:ascii="Maiandra GD" w:hAnsi="Maiandra GD"/>
                <w:b/>
              </w:rPr>
              <w:t>ELECTRONICS &amp;</w:t>
            </w:r>
            <w:r>
              <w:rPr>
                <w:rStyle w:val="FontStyle20"/>
                <w:rFonts w:ascii="Maiandra GD" w:hAnsi="Maiandra GD"/>
                <w:b/>
              </w:rPr>
              <w:t xml:space="preserve"> COMMUNICATIO</w:t>
            </w:r>
            <w:r w:rsidRPr="00317203">
              <w:rPr>
                <w:rStyle w:val="FontStyle20"/>
                <w:rFonts w:ascii="Maiandra GD" w:hAnsi="Maiandra GD"/>
                <w:b/>
              </w:rPr>
              <w:t>NS</w:t>
            </w:r>
          </w:p>
          <w:p w:rsidR="007D1CC1" w:rsidRPr="00317203" w:rsidRDefault="007D1CC1" w:rsidP="00362BDF">
            <w:pPr>
              <w:pStyle w:val="Style7"/>
              <w:widowControl/>
              <w:spacing w:line="211" w:lineRule="exact"/>
              <w:rPr>
                <w:rStyle w:val="FontStyle20"/>
                <w:rFonts w:ascii="Maiandra GD" w:hAnsi="Maiandra GD"/>
                <w:b/>
              </w:rPr>
            </w:pPr>
            <w:r w:rsidRPr="00317203">
              <w:rPr>
                <w:rStyle w:val="FontStyle20"/>
                <w:rFonts w:ascii="Maiandra GD" w:hAnsi="Maiandra GD"/>
                <w:b/>
              </w:rPr>
              <w:t>ENGINEERING</w:t>
            </w:r>
          </w:p>
          <w:p w:rsidR="007D1CC1" w:rsidRPr="00317203" w:rsidRDefault="007D1CC1" w:rsidP="00362BDF">
            <w:pPr>
              <w:pStyle w:val="Style7"/>
              <w:widowControl/>
              <w:spacing w:line="240" w:lineRule="auto"/>
              <w:rPr>
                <w:rStyle w:val="FontStyle20"/>
                <w:rFonts w:ascii="Maiandra GD" w:hAnsi="Maiandra GD"/>
                <w:b/>
              </w:rPr>
            </w:pPr>
            <w:r w:rsidRPr="00317203">
              <w:rPr>
                <w:rStyle w:val="FontStyle20"/>
                <w:rFonts w:ascii="Maiandra GD" w:hAnsi="Maiandra GD"/>
                <w:b/>
              </w:rPr>
              <w:t>(04 - ECE)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CC1" w:rsidRPr="00A1045A" w:rsidRDefault="007D1CC1" w:rsidP="00A1045A">
            <w:pPr>
              <w:widowControl/>
              <w:jc w:val="center"/>
              <w:rPr>
                <w:rFonts w:ascii="Maiandra GD" w:hAnsi="Maiandra GD" w:cs="Times-Roman"/>
              </w:rPr>
            </w:pPr>
            <w:r w:rsidRPr="00A1045A">
              <w:rPr>
                <w:rFonts w:ascii="Maiandra GD" w:hAnsi="Maiandra GD" w:cs="Times-Roman"/>
                <w:sz w:val="22"/>
                <w:szCs w:val="22"/>
              </w:rPr>
              <w:t>Analog ICs and</w:t>
            </w:r>
            <w:r>
              <w:rPr>
                <w:rFonts w:ascii="Maiandra GD" w:hAnsi="Maiandra GD" w:cs="Times-Roman"/>
                <w:sz w:val="22"/>
                <w:szCs w:val="22"/>
              </w:rPr>
              <w:t xml:space="preserve"> </w:t>
            </w:r>
            <w:r w:rsidRPr="00A1045A">
              <w:rPr>
                <w:rFonts w:ascii="Maiandra GD" w:hAnsi="Maiandra GD" w:cs="Times-Roman"/>
                <w:sz w:val="22"/>
                <w:szCs w:val="22"/>
              </w:rPr>
              <w:t>Applications</w:t>
            </w:r>
          </w:p>
          <w:p w:rsidR="007D1CC1" w:rsidRPr="00A1045A" w:rsidRDefault="007D1CC1" w:rsidP="00A1045A">
            <w:pPr>
              <w:pStyle w:val="NoSpacing"/>
              <w:jc w:val="center"/>
              <w:rPr>
                <w:rFonts w:ascii="Maiandra GD" w:hAnsi="Maiandra GD"/>
                <w:b/>
                <w:sz w:val="22"/>
                <w:szCs w:val="22"/>
              </w:rPr>
            </w:pPr>
            <w:r w:rsidRPr="00A1045A">
              <w:rPr>
                <w:rFonts w:ascii="Maiandra GD" w:hAnsi="Maiandra GD" w:cs="Times-Bold"/>
                <w:b/>
                <w:bCs/>
                <w:sz w:val="22"/>
                <w:szCs w:val="22"/>
              </w:rPr>
              <w:t>(R2031041)</w:t>
            </w:r>
          </w:p>
        </w:tc>
        <w:tc>
          <w:tcPr>
            <w:tcW w:w="2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CC1" w:rsidRPr="00A1045A" w:rsidRDefault="007D1CC1" w:rsidP="00A1045A">
            <w:pPr>
              <w:widowControl/>
              <w:jc w:val="center"/>
              <w:rPr>
                <w:rFonts w:ascii="Maiandra GD" w:hAnsi="Maiandra GD" w:cs="Times-Roman"/>
              </w:rPr>
            </w:pPr>
            <w:r w:rsidRPr="00A1045A">
              <w:rPr>
                <w:rFonts w:ascii="Maiandra GD" w:hAnsi="Maiandra GD" w:cs="Times-Roman"/>
                <w:sz w:val="22"/>
                <w:szCs w:val="22"/>
              </w:rPr>
              <w:t>Electromagnet</w:t>
            </w:r>
            <w:r>
              <w:rPr>
                <w:rFonts w:ascii="Maiandra GD" w:hAnsi="Maiandra GD" w:cs="Times-Roman"/>
                <w:sz w:val="22"/>
                <w:szCs w:val="22"/>
              </w:rPr>
              <w:t xml:space="preserve"> </w:t>
            </w:r>
            <w:proofErr w:type="spellStart"/>
            <w:r w:rsidRPr="00A1045A">
              <w:rPr>
                <w:rFonts w:ascii="Maiandra GD" w:hAnsi="Maiandra GD" w:cs="Times-Roman"/>
                <w:sz w:val="22"/>
                <w:szCs w:val="22"/>
              </w:rPr>
              <w:t>ic</w:t>
            </w:r>
            <w:proofErr w:type="spellEnd"/>
            <w:r w:rsidRPr="00A1045A">
              <w:rPr>
                <w:rFonts w:ascii="Maiandra GD" w:hAnsi="Maiandra GD" w:cs="Times-Roman"/>
                <w:sz w:val="22"/>
                <w:szCs w:val="22"/>
              </w:rPr>
              <w:t xml:space="preserve"> Waves and</w:t>
            </w:r>
            <w:r>
              <w:rPr>
                <w:rFonts w:ascii="Maiandra GD" w:hAnsi="Maiandra GD" w:cs="Times-Roman"/>
                <w:sz w:val="22"/>
                <w:szCs w:val="22"/>
              </w:rPr>
              <w:t xml:space="preserve"> </w:t>
            </w:r>
            <w:r w:rsidRPr="00A1045A">
              <w:rPr>
                <w:rFonts w:ascii="Maiandra GD" w:hAnsi="Maiandra GD" w:cs="Times-Roman"/>
                <w:sz w:val="22"/>
                <w:szCs w:val="22"/>
              </w:rPr>
              <w:t>Transmission</w:t>
            </w:r>
            <w:r>
              <w:rPr>
                <w:rFonts w:ascii="Maiandra GD" w:hAnsi="Maiandra GD" w:cs="Times-Roman"/>
                <w:sz w:val="22"/>
                <w:szCs w:val="22"/>
              </w:rPr>
              <w:t xml:space="preserve"> </w:t>
            </w:r>
            <w:r w:rsidRPr="00A1045A">
              <w:rPr>
                <w:rFonts w:ascii="Maiandra GD" w:hAnsi="Maiandra GD" w:cs="Times-Roman"/>
                <w:sz w:val="22"/>
                <w:szCs w:val="22"/>
              </w:rPr>
              <w:t>Lines</w:t>
            </w:r>
          </w:p>
          <w:p w:rsidR="007D1CC1" w:rsidRPr="00A1045A" w:rsidRDefault="007D1CC1" w:rsidP="00A1045A">
            <w:pPr>
              <w:pStyle w:val="NoSpacing"/>
              <w:jc w:val="center"/>
              <w:rPr>
                <w:rFonts w:ascii="Maiandra GD" w:hAnsi="Maiandra GD"/>
                <w:sz w:val="22"/>
                <w:szCs w:val="22"/>
              </w:rPr>
            </w:pPr>
            <w:r w:rsidRPr="00A1045A">
              <w:rPr>
                <w:rFonts w:ascii="Maiandra GD" w:hAnsi="Maiandra GD" w:cs="Times-Bold"/>
                <w:b/>
                <w:bCs/>
                <w:sz w:val="22"/>
                <w:szCs w:val="22"/>
              </w:rPr>
              <w:t>(R2031042)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CC1" w:rsidRPr="00A5122C" w:rsidRDefault="007D1CC1" w:rsidP="00A5122C">
            <w:pPr>
              <w:widowControl/>
              <w:jc w:val="center"/>
              <w:rPr>
                <w:rFonts w:ascii="Maiandra GD" w:hAnsi="Maiandra GD" w:cs="Times-Roman"/>
              </w:rPr>
            </w:pPr>
            <w:r w:rsidRPr="00A1045A">
              <w:rPr>
                <w:rFonts w:ascii="Maiandra GD" w:hAnsi="Maiandra GD" w:cs="Times-Roman"/>
                <w:sz w:val="22"/>
                <w:szCs w:val="22"/>
              </w:rPr>
              <w:t>Digital</w:t>
            </w:r>
            <w:r>
              <w:rPr>
                <w:rFonts w:ascii="Maiandra GD" w:hAnsi="Maiandra GD" w:cs="Times-Roman"/>
                <w:sz w:val="22"/>
                <w:szCs w:val="22"/>
              </w:rPr>
              <w:t xml:space="preserve"> </w:t>
            </w:r>
            <w:r w:rsidRPr="00A1045A">
              <w:rPr>
                <w:rFonts w:ascii="Maiandra GD" w:hAnsi="Maiandra GD" w:cs="Times-Roman"/>
                <w:sz w:val="22"/>
                <w:szCs w:val="22"/>
              </w:rPr>
              <w:t xml:space="preserve">Communications </w:t>
            </w:r>
            <w:r w:rsidRPr="00A1045A">
              <w:rPr>
                <w:rFonts w:ascii="Maiandra GD" w:hAnsi="Maiandra GD" w:cs="Times-Bold"/>
                <w:b/>
                <w:bCs/>
                <w:sz w:val="22"/>
                <w:szCs w:val="22"/>
              </w:rPr>
              <w:t>(R2031043)</w:t>
            </w: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CC1" w:rsidRPr="008525EC" w:rsidRDefault="00D1653B" w:rsidP="008525EC">
            <w:pPr>
              <w:widowControl/>
              <w:jc w:val="center"/>
              <w:rPr>
                <w:rFonts w:ascii="Maiandra GD" w:hAnsi="Maiandra GD" w:cs="Times-Roman"/>
                <w:sz w:val="20"/>
                <w:szCs w:val="20"/>
              </w:rPr>
            </w:pPr>
            <w:r>
              <w:rPr>
                <w:rFonts w:ascii="Maiandra GD" w:hAnsi="Maiandra GD" w:cs="Times-Bold"/>
                <w:b/>
                <w:bCs/>
                <w:sz w:val="22"/>
                <w:szCs w:val="22"/>
              </w:rPr>
              <w:t>PE</w:t>
            </w:r>
            <w:r w:rsidR="007D1CC1" w:rsidRPr="00A1045A">
              <w:rPr>
                <w:rFonts w:ascii="Maiandra GD" w:hAnsi="Maiandra GD" w:cs="Times-Bold"/>
                <w:b/>
                <w:bCs/>
                <w:sz w:val="22"/>
                <w:szCs w:val="22"/>
              </w:rPr>
              <w:t xml:space="preserve">:- </w:t>
            </w:r>
            <w:r w:rsidR="007D1CC1" w:rsidRPr="008525EC">
              <w:rPr>
                <w:rFonts w:ascii="Maiandra GD" w:hAnsi="Maiandra GD" w:cs="Times-Roman"/>
                <w:sz w:val="20"/>
                <w:szCs w:val="20"/>
              </w:rPr>
              <w:t>Electronic Measurements &amp;</w:t>
            </w:r>
            <w:r w:rsidR="007D1CC1">
              <w:rPr>
                <w:rFonts w:ascii="Maiandra GD" w:hAnsi="Maiandra GD" w:cs="Times-Roman"/>
                <w:sz w:val="20"/>
                <w:szCs w:val="20"/>
              </w:rPr>
              <w:t xml:space="preserve"> </w:t>
            </w:r>
            <w:r w:rsidR="007D1CC1" w:rsidRPr="008525EC">
              <w:rPr>
                <w:rFonts w:ascii="Maiandra GD" w:hAnsi="Maiandra GD" w:cs="Times-Roman"/>
                <w:sz w:val="20"/>
                <w:szCs w:val="20"/>
              </w:rPr>
              <w:t>Instrumentation</w:t>
            </w:r>
            <w:r w:rsidR="007D1CC1" w:rsidRPr="00A1045A">
              <w:rPr>
                <w:rFonts w:ascii="Maiandra GD" w:hAnsi="Maiandra GD" w:cs="Times-Roman"/>
                <w:sz w:val="22"/>
                <w:szCs w:val="22"/>
              </w:rPr>
              <w:t xml:space="preserve"> </w:t>
            </w:r>
            <w:r w:rsidR="007D1CC1" w:rsidRPr="00A1045A">
              <w:rPr>
                <w:rFonts w:ascii="Maiandra GD" w:hAnsi="Maiandra GD" w:cs="Times-Roman"/>
                <w:b/>
                <w:sz w:val="22"/>
                <w:szCs w:val="22"/>
              </w:rPr>
              <w:t>(</w:t>
            </w:r>
            <w:r w:rsidR="007D1CC1" w:rsidRPr="00A1045A">
              <w:rPr>
                <w:rFonts w:ascii="Maiandra GD" w:hAnsi="Maiandra GD" w:cs="Times-Bold"/>
                <w:b/>
                <w:bCs/>
                <w:sz w:val="22"/>
                <w:szCs w:val="22"/>
              </w:rPr>
              <w:t>R203104B)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CC1" w:rsidRPr="00A1045A" w:rsidRDefault="00D1653B" w:rsidP="00655A0E">
            <w:pPr>
              <w:spacing w:line="278" w:lineRule="exact"/>
              <w:jc w:val="center"/>
              <w:rPr>
                <w:rFonts w:ascii="Maiandra GD" w:hAnsi="Maiandra GD" w:cs="Times-Roman"/>
                <w:b/>
              </w:rPr>
            </w:pPr>
            <w:r>
              <w:rPr>
                <w:rFonts w:ascii="Maiandra GD" w:hAnsi="Maiandra GD" w:cs="Times-Roman"/>
                <w:b/>
                <w:sz w:val="22"/>
                <w:szCs w:val="22"/>
              </w:rPr>
              <w:t>OE</w:t>
            </w:r>
            <w:r w:rsidR="007D1CC1" w:rsidRPr="00A1045A">
              <w:rPr>
                <w:rFonts w:ascii="Maiandra GD" w:hAnsi="Maiandra GD" w:cs="Times-Roman"/>
                <w:b/>
                <w:sz w:val="22"/>
                <w:szCs w:val="22"/>
              </w:rPr>
              <w:t>- I :-</w:t>
            </w:r>
          </w:p>
          <w:p w:rsidR="007D1CC1" w:rsidRPr="00A1045A" w:rsidRDefault="007D1CC1" w:rsidP="00655A0E">
            <w:pPr>
              <w:pStyle w:val="NoSpacing"/>
              <w:jc w:val="center"/>
              <w:rPr>
                <w:rFonts w:ascii="Maiandra GD" w:hAnsi="Maiandra GD"/>
                <w:sz w:val="22"/>
                <w:szCs w:val="22"/>
              </w:rPr>
            </w:pPr>
            <w:r w:rsidRPr="00A1045A">
              <w:rPr>
                <w:rFonts w:ascii="Maiandra GD" w:hAnsi="Maiandra GD" w:cs="Times-Roman"/>
                <w:sz w:val="22"/>
                <w:szCs w:val="22"/>
              </w:rPr>
              <w:t xml:space="preserve">Operating Systems </w:t>
            </w:r>
            <w:r w:rsidRPr="00A1045A">
              <w:rPr>
                <w:rFonts w:ascii="Maiandra GD" w:hAnsi="Maiandra GD" w:cs="Times-Roman"/>
                <w:b/>
                <w:sz w:val="22"/>
                <w:szCs w:val="22"/>
              </w:rPr>
              <w:t>(</w:t>
            </w:r>
            <w:r w:rsidRPr="00A1045A">
              <w:rPr>
                <w:rFonts w:ascii="Maiandra GD" w:hAnsi="Maiandra GD" w:cs="Times-Bold"/>
                <w:b/>
                <w:bCs/>
                <w:sz w:val="22"/>
                <w:szCs w:val="22"/>
              </w:rPr>
              <w:t>R203105L)</w:t>
            </w:r>
          </w:p>
        </w:tc>
      </w:tr>
      <w:tr w:rsidR="007D1CC1" w:rsidTr="00703461">
        <w:trPr>
          <w:trHeight w:val="917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CC1" w:rsidRPr="00317203" w:rsidRDefault="007D1CC1" w:rsidP="00362BDF">
            <w:pPr>
              <w:pStyle w:val="Style7"/>
              <w:widowControl/>
              <w:rPr>
                <w:rStyle w:val="FontStyle20"/>
                <w:rFonts w:ascii="Maiandra GD" w:hAnsi="Maiandra GD"/>
                <w:b/>
              </w:rPr>
            </w:pPr>
            <w:r w:rsidRPr="00317203">
              <w:rPr>
                <w:rStyle w:val="FontStyle20"/>
                <w:rFonts w:ascii="Maiandra GD" w:hAnsi="Maiandra GD"/>
                <w:b/>
              </w:rPr>
              <w:t>COMPUTER SCIENCE</w:t>
            </w:r>
          </w:p>
          <w:p w:rsidR="007D1CC1" w:rsidRPr="00317203" w:rsidRDefault="007D1CC1" w:rsidP="00362BDF">
            <w:pPr>
              <w:pStyle w:val="Style7"/>
              <w:widowControl/>
              <w:rPr>
                <w:rStyle w:val="FontStyle20"/>
                <w:rFonts w:ascii="Maiandra GD" w:hAnsi="Maiandra GD"/>
                <w:b/>
              </w:rPr>
            </w:pPr>
            <w:r w:rsidRPr="00317203">
              <w:rPr>
                <w:rStyle w:val="FontStyle20"/>
                <w:rFonts w:ascii="Maiandra GD" w:hAnsi="Maiandra GD"/>
                <w:b/>
              </w:rPr>
              <w:t>&amp;</w:t>
            </w:r>
            <w:r>
              <w:rPr>
                <w:rStyle w:val="FontStyle20"/>
                <w:rFonts w:ascii="Maiandra GD" w:hAnsi="Maiandra GD"/>
                <w:b/>
              </w:rPr>
              <w:t xml:space="preserve"> </w:t>
            </w:r>
            <w:r w:rsidRPr="00317203">
              <w:rPr>
                <w:rStyle w:val="FontStyle20"/>
                <w:rFonts w:ascii="Maiandra GD" w:hAnsi="Maiandra GD"/>
                <w:b/>
              </w:rPr>
              <w:t>ENGINEERING</w:t>
            </w:r>
          </w:p>
          <w:p w:rsidR="007D1CC1" w:rsidRPr="00317203" w:rsidRDefault="007D1CC1" w:rsidP="00362BDF">
            <w:pPr>
              <w:pStyle w:val="Style7"/>
              <w:widowControl/>
              <w:rPr>
                <w:rStyle w:val="FontStyle20"/>
                <w:rFonts w:ascii="Maiandra GD" w:hAnsi="Maiandra GD"/>
                <w:b/>
              </w:rPr>
            </w:pPr>
            <w:r w:rsidRPr="00317203">
              <w:rPr>
                <w:rStyle w:val="FontStyle20"/>
                <w:rFonts w:ascii="Maiandra GD" w:hAnsi="Maiandra GD"/>
                <w:b/>
              </w:rPr>
              <w:t>(05 - CSE)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CC1" w:rsidRPr="00A5122C" w:rsidRDefault="007D1CC1" w:rsidP="00A5122C">
            <w:pPr>
              <w:widowControl/>
              <w:jc w:val="center"/>
              <w:rPr>
                <w:rFonts w:ascii="Maiandra GD" w:hAnsi="Maiandra GD" w:cs="Times-Roman"/>
              </w:rPr>
            </w:pPr>
            <w:r w:rsidRPr="00A5122C">
              <w:rPr>
                <w:rFonts w:ascii="Maiandra GD" w:hAnsi="Maiandra GD" w:cs="Times-Roman"/>
                <w:sz w:val="22"/>
                <w:szCs w:val="22"/>
              </w:rPr>
              <w:t>Computer</w:t>
            </w:r>
            <w:r>
              <w:rPr>
                <w:rFonts w:ascii="Maiandra GD" w:hAnsi="Maiandra GD" w:cs="Times-Roman"/>
                <w:sz w:val="22"/>
                <w:szCs w:val="22"/>
              </w:rPr>
              <w:t xml:space="preserve"> </w:t>
            </w:r>
            <w:r w:rsidRPr="00A5122C">
              <w:rPr>
                <w:rFonts w:ascii="Maiandra GD" w:hAnsi="Maiandra GD" w:cs="Times-Roman"/>
                <w:sz w:val="22"/>
                <w:szCs w:val="22"/>
              </w:rPr>
              <w:t>Networks</w:t>
            </w:r>
          </w:p>
          <w:p w:rsidR="007D1CC1" w:rsidRPr="00A5122C" w:rsidRDefault="007D1CC1" w:rsidP="00A5122C">
            <w:pPr>
              <w:widowControl/>
              <w:jc w:val="center"/>
              <w:rPr>
                <w:rFonts w:ascii="Maiandra GD" w:hAnsi="Maiandra GD" w:cs="Times-Bold"/>
                <w:b/>
                <w:bCs/>
              </w:rPr>
            </w:pPr>
            <w:r w:rsidRPr="00A5122C">
              <w:rPr>
                <w:rFonts w:ascii="Maiandra GD" w:hAnsi="Maiandra GD" w:cs="Times-Bold"/>
                <w:b/>
                <w:bCs/>
                <w:sz w:val="22"/>
                <w:szCs w:val="22"/>
              </w:rPr>
              <w:t>(R2031051)</w:t>
            </w:r>
          </w:p>
          <w:p w:rsidR="007D1CC1" w:rsidRPr="00A5122C" w:rsidRDefault="007D1CC1" w:rsidP="00A5122C">
            <w:pPr>
              <w:pStyle w:val="NoSpacing"/>
              <w:jc w:val="center"/>
              <w:rPr>
                <w:rFonts w:ascii="Maiandra GD" w:hAnsi="Maiandra GD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CC1" w:rsidRPr="00A5122C" w:rsidRDefault="007D1CC1" w:rsidP="00A5122C">
            <w:pPr>
              <w:widowControl/>
              <w:jc w:val="center"/>
              <w:rPr>
                <w:rFonts w:ascii="Maiandra GD" w:hAnsi="Maiandra GD" w:cs="Times-Roman"/>
              </w:rPr>
            </w:pPr>
            <w:r w:rsidRPr="00A5122C">
              <w:rPr>
                <w:rFonts w:ascii="Maiandra GD" w:hAnsi="Maiandra GD" w:cs="Times-Roman"/>
                <w:sz w:val="22"/>
                <w:szCs w:val="22"/>
              </w:rPr>
              <w:t>Design and</w:t>
            </w:r>
            <w:r>
              <w:rPr>
                <w:rFonts w:ascii="Maiandra GD" w:hAnsi="Maiandra GD" w:cs="Times-Roman"/>
                <w:sz w:val="22"/>
                <w:szCs w:val="22"/>
              </w:rPr>
              <w:t xml:space="preserve"> </w:t>
            </w:r>
            <w:r w:rsidRPr="00A5122C">
              <w:rPr>
                <w:rFonts w:ascii="Maiandra GD" w:hAnsi="Maiandra GD" w:cs="Times-Roman"/>
                <w:sz w:val="22"/>
                <w:szCs w:val="22"/>
              </w:rPr>
              <w:t>Analysis of</w:t>
            </w:r>
          </w:p>
          <w:p w:rsidR="007D1CC1" w:rsidRPr="00A5122C" w:rsidRDefault="007D1CC1" w:rsidP="00A5122C">
            <w:pPr>
              <w:widowControl/>
              <w:jc w:val="center"/>
              <w:rPr>
                <w:rFonts w:ascii="Maiandra GD" w:hAnsi="Maiandra GD" w:cs="Times-Roman"/>
              </w:rPr>
            </w:pPr>
            <w:r w:rsidRPr="00A5122C">
              <w:rPr>
                <w:rFonts w:ascii="Maiandra GD" w:hAnsi="Maiandra GD" w:cs="Times-Roman"/>
                <w:sz w:val="22"/>
                <w:szCs w:val="22"/>
              </w:rPr>
              <w:t>Algorithms</w:t>
            </w:r>
            <w:r>
              <w:rPr>
                <w:rFonts w:ascii="Maiandra GD" w:hAnsi="Maiandra GD" w:cs="Times-Roman"/>
                <w:sz w:val="22"/>
                <w:szCs w:val="22"/>
              </w:rPr>
              <w:t xml:space="preserve"> </w:t>
            </w:r>
            <w:r w:rsidRPr="00A5122C">
              <w:rPr>
                <w:rFonts w:ascii="Maiandra GD" w:hAnsi="Maiandra GD" w:cs="Times-Bold"/>
                <w:b/>
                <w:bCs/>
                <w:sz w:val="22"/>
                <w:szCs w:val="22"/>
              </w:rPr>
              <w:t>(R2031052)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CC1" w:rsidRPr="00A5122C" w:rsidRDefault="007D1CC1" w:rsidP="00A5122C">
            <w:pPr>
              <w:widowControl/>
              <w:jc w:val="center"/>
              <w:rPr>
                <w:rFonts w:ascii="Maiandra GD" w:hAnsi="Maiandra GD" w:cs="Times-Roman"/>
              </w:rPr>
            </w:pPr>
            <w:r w:rsidRPr="00A5122C">
              <w:rPr>
                <w:rFonts w:ascii="Maiandra GD" w:hAnsi="Maiandra GD" w:cs="Times-Roman"/>
                <w:sz w:val="22"/>
                <w:szCs w:val="22"/>
              </w:rPr>
              <w:t>Data</w:t>
            </w:r>
            <w:r>
              <w:rPr>
                <w:rFonts w:ascii="Maiandra GD" w:hAnsi="Maiandra GD" w:cs="Times-Roman"/>
                <w:sz w:val="22"/>
                <w:szCs w:val="22"/>
              </w:rPr>
              <w:t xml:space="preserve"> </w:t>
            </w:r>
            <w:r w:rsidRPr="00A5122C">
              <w:rPr>
                <w:rFonts w:ascii="Maiandra GD" w:hAnsi="Maiandra GD" w:cs="Times-Roman"/>
                <w:sz w:val="22"/>
                <w:szCs w:val="22"/>
              </w:rPr>
              <w:t>Warehousing</w:t>
            </w:r>
          </w:p>
          <w:p w:rsidR="007D1CC1" w:rsidRPr="00A5122C" w:rsidRDefault="007D1CC1" w:rsidP="00A5122C">
            <w:pPr>
              <w:widowControl/>
              <w:jc w:val="center"/>
              <w:rPr>
                <w:rFonts w:ascii="Maiandra GD" w:hAnsi="Maiandra GD" w:cs="Times-Roman"/>
              </w:rPr>
            </w:pPr>
            <w:r w:rsidRPr="00A5122C">
              <w:rPr>
                <w:rFonts w:ascii="Maiandra GD" w:hAnsi="Maiandra GD" w:cs="Times-Roman"/>
                <w:sz w:val="22"/>
                <w:szCs w:val="22"/>
              </w:rPr>
              <w:t>and Data</w:t>
            </w:r>
            <w:r>
              <w:rPr>
                <w:rFonts w:ascii="Maiandra GD" w:hAnsi="Maiandra GD" w:cs="Times-Roman"/>
                <w:sz w:val="22"/>
                <w:szCs w:val="22"/>
              </w:rPr>
              <w:t xml:space="preserve"> </w:t>
            </w:r>
            <w:r w:rsidRPr="00A5122C">
              <w:rPr>
                <w:rFonts w:ascii="Maiandra GD" w:hAnsi="Maiandra GD" w:cs="Times-Roman"/>
                <w:sz w:val="22"/>
                <w:szCs w:val="22"/>
              </w:rPr>
              <w:t>Mining</w:t>
            </w:r>
          </w:p>
          <w:p w:rsidR="007D1CC1" w:rsidRPr="00A5122C" w:rsidRDefault="007D1CC1" w:rsidP="00A5122C">
            <w:pPr>
              <w:pStyle w:val="NoSpacing"/>
              <w:jc w:val="center"/>
              <w:rPr>
                <w:rFonts w:ascii="Maiandra GD" w:hAnsi="Maiandra GD"/>
                <w:sz w:val="22"/>
                <w:szCs w:val="22"/>
              </w:rPr>
            </w:pPr>
            <w:r w:rsidRPr="00A5122C">
              <w:rPr>
                <w:rFonts w:ascii="Maiandra GD" w:hAnsi="Maiandra GD" w:cs="Times-Bold"/>
                <w:b/>
                <w:bCs/>
                <w:sz w:val="22"/>
                <w:szCs w:val="22"/>
              </w:rPr>
              <w:t>(R2031053)</w:t>
            </w: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CC1" w:rsidRPr="00A5122C" w:rsidRDefault="00D1653B" w:rsidP="00A5122C">
            <w:pPr>
              <w:widowControl/>
              <w:jc w:val="center"/>
              <w:rPr>
                <w:rFonts w:ascii="Maiandra GD" w:hAnsi="Maiandra GD" w:cs="Times-Roman"/>
              </w:rPr>
            </w:pPr>
            <w:r>
              <w:rPr>
                <w:rFonts w:ascii="Maiandra GD" w:hAnsi="Maiandra GD" w:cs="Times-Bold"/>
                <w:b/>
                <w:bCs/>
                <w:sz w:val="22"/>
                <w:szCs w:val="22"/>
              </w:rPr>
              <w:t>PE</w:t>
            </w:r>
            <w:r w:rsidR="007D1CC1" w:rsidRPr="00A5122C">
              <w:rPr>
                <w:rFonts w:ascii="Maiandra GD" w:hAnsi="Maiandra GD" w:cs="Times-Bold"/>
                <w:b/>
                <w:bCs/>
                <w:sz w:val="22"/>
                <w:szCs w:val="22"/>
              </w:rPr>
              <w:t xml:space="preserve">:- II </w:t>
            </w:r>
            <w:r w:rsidR="007D1CC1" w:rsidRPr="00A5122C">
              <w:rPr>
                <w:rFonts w:ascii="Maiandra GD" w:hAnsi="Maiandra GD" w:cs="Times-Roman"/>
                <w:sz w:val="22"/>
                <w:szCs w:val="22"/>
              </w:rPr>
              <w:t>Software Project Management</w:t>
            </w:r>
            <w:r w:rsidR="007D1CC1">
              <w:rPr>
                <w:rFonts w:ascii="Maiandra GD" w:hAnsi="Maiandra GD" w:cs="Times-Roman"/>
                <w:sz w:val="22"/>
                <w:szCs w:val="22"/>
              </w:rPr>
              <w:t xml:space="preserve"> </w:t>
            </w:r>
            <w:r w:rsidR="007D1CC1" w:rsidRPr="00A5122C">
              <w:rPr>
                <w:rFonts w:ascii="Maiandra GD" w:hAnsi="Maiandra GD" w:cs="Times-Bold"/>
                <w:b/>
                <w:bCs/>
                <w:sz w:val="22"/>
                <w:szCs w:val="22"/>
              </w:rPr>
              <w:t>(R203105B)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CC1" w:rsidRPr="00A5122C" w:rsidRDefault="00D1653B" w:rsidP="00655A0E">
            <w:pPr>
              <w:spacing w:line="278" w:lineRule="exact"/>
              <w:jc w:val="center"/>
              <w:rPr>
                <w:rFonts w:ascii="Maiandra GD" w:hAnsi="Maiandra GD" w:cs="Times-Roman"/>
                <w:b/>
              </w:rPr>
            </w:pPr>
            <w:r>
              <w:rPr>
                <w:rFonts w:ascii="Maiandra GD" w:hAnsi="Maiandra GD" w:cs="Times-Roman"/>
                <w:b/>
                <w:sz w:val="22"/>
                <w:szCs w:val="22"/>
              </w:rPr>
              <w:t>OE</w:t>
            </w:r>
            <w:r w:rsidR="007D1CC1" w:rsidRPr="00A5122C">
              <w:rPr>
                <w:rFonts w:ascii="Maiandra GD" w:hAnsi="Maiandra GD" w:cs="Times-Roman"/>
                <w:b/>
                <w:sz w:val="22"/>
                <w:szCs w:val="22"/>
              </w:rPr>
              <w:t>- I :-</w:t>
            </w:r>
          </w:p>
          <w:p w:rsidR="007D1CC1" w:rsidRPr="00A5122C" w:rsidRDefault="007D1CC1" w:rsidP="00655A0E">
            <w:pPr>
              <w:pStyle w:val="NoSpacing"/>
              <w:jc w:val="center"/>
              <w:rPr>
                <w:rFonts w:ascii="Maiandra GD" w:hAnsi="Maiandra GD"/>
                <w:sz w:val="22"/>
                <w:szCs w:val="22"/>
              </w:rPr>
            </w:pPr>
            <w:r w:rsidRPr="00A5122C">
              <w:rPr>
                <w:rFonts w:ascii="Maiandra GD" w:hAnsi="Maiandra GD" w:cs="Times-Roman"/>
                <w:sz w:val="22"/>
                <w:szCs w:val="22"/>
              </w:rPr>
              <w:t>Renewable Energy Sources (</w:t>
            </w:r>
            <w:r w:rsidRPr="00A5122C">
              <w:rPr>
                <w:rFonts w:ascii="Maiandra GD" w:hAnsi="Maiandra GD" w:cs="Times-Bold"/>
                <w:b/>
                <w:bCs/>
                <w:sz w:val="22"/>
                <w:szCs w:val="22"/>
              </w:rPr>
              <w:t>R203102F)</w:t>
            </w:r>
          </w:p>
        </w:tc>
      </w:tr>
      <w:tr w:rsidR="007D1CC1" w:rsidTr="00703461">
        <w:trPr>
          <w:trHeight w:val="1040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CC1" w:rsidRPr="00176707" w:rsidRDefault="007D1CC1" w:rsidP="002C1F23">
            <w:pPr>
              <w:widowControl/>
              <w:jc w:val="center"/>
              <w:rPr>
                <w:rFonts w:ascii="Maiandra GD" w:hAnsi="Maiandra GD" w:cs="Times-Bold"/>
                <w:b/>
                <w:bCs/>
                <w:sz w:val="18"/>
                <w:szCs w:val="18"/>
              </w:rPr>
            </w:pPr>
            <w:r w:rsidRPr="00176707">
              <w:rPr>
                <w:rFonts w:ascii="Maiandra GD" w:hAnsi="Maiandra GD" w:cs="Times-Bold"/>
                <w:b/>
                <w:bCs/>
                <w:sz w:val="18"/>
                <w:szCs w:val="18"/>
              </w:rPr>
              <w:t>CSE</w:t>
            </w:r>
          </w:p>
          <w:p w:rsidR="007D1CC1" w:rsidRPr="00176707" w:rsidRDefault="007D1CC1" w:rsidP="002C1F23">
            <w:pPr>
              <w:widowControl/>
              <w:jc w:val="center"/>
              <w:rPr>
                <w:rFonts w:ascii="Maiandra GD" w:hAnsi="Maiandra GD" w:cs="Times-Bold"/>
                <w:b/>
                <w:bCs/>
                <w:sz w:val="18"/>
                <w:szCs w:val="18"/>
              </w:rPr>
            </w:pPr>
            <w:r w:rsidRPr="00176707">
              <w:rPr>
                <w:rFonts w:ascii="Maiandra GD" w:hAnsi="Maiandra GD" w:cs="Times-Bold"/>
                <w:b/>
                <w:bCs/>
                <w:sz w:val="18"/>
                <w:szCs w:val="18"/>
              </w:rPr>
              <w:t>(Artificial</w:t>
            </w:r>
            <w:r>
              <w:rPr>
                <w:rFonts w:ascii="Maiandra GD" w:hAnsi="Maiandra GD" w:cs="Times-Bold"/>
                <w:b/>
                <w:bCs/>
                <w:sz w:val="18"/>
                <w:szCs w:val="18"/>
              </w:rPr>
              <w:t xml:space="preserve"> </w:t>
            </w:r>
            <w:r w:rsidRPr="00176707">
              <w:rPr>
                <w:rFonts w:ascii="Maiandra GD" w:hAnsi="Maiandra GD" w:cs="Times-Bold"/>
                <w:b/>
                <w:bCs/>
                <w:sz w:val="18"/>
                <w:szCs w:val="18"/>
              </w:rPr>
              <w:t>Intelligence and</w:t>
            </w:r>
          </w:p>
          <w:p w:rsidR="007D1CC1" w:rsidRPr="00176707" w:rsidRDefault="007D1CC1" w:rsidP="002C1F23">
            <w:pPr>
              <w:widowControl/>
              <w:jc w:val="center"/>
              <w:rPr>
                <w:rFonts w:ascii="Maiandra GD" w:hAnsi="Maiandra GD" w:cs="Times-Bold"/>
                <w:b/>
                <w:bCs/>
                <w:sz w:val="18"/>
                <w:szCs w:val="18"/>
              </w:rPr>
            </w:pPr>
            <w:r w:rsidRPr="00176707">
              <w:rPr>
                <w:rFonts w:ascii="Maiandra GD" w:hAnsi="Maiandra GD" w:cs="Times-Bold"/>
                <w:b/>
                <w:bCs/>
                <w:sz w:val="18"/>
                <w:szCs w:val="18"/>
              </w:rPr>
              <w:t>Machine Learning)</w:t>
            </w:r>
          </w:p>
          <w:p w:rsidR="007D1CC1" w:rsidRPr="00317203" w:rsidRDefault="007D1CC1" w:rsidP="002C1F23">
            <w:pPr>
              <w:pStyle w:val="Style13"/>
              <w:widowControl/>
              <w:spacing w:line="197" w:lineRule="exact"/>
              <w:ind w:left="293"/>
              <w:rPr>
                <w:rStyle w:val="FontStyle21"/>
                <w:rFonts w:ascii="Maiandra GD" w:hAnsi="Maiandra GD"/>
                <w:b/>
              </w:rPr>
            </w:pPr>
            <w:r w:rsidRPr="00176707">
              <w:rPr>
                <w:rFonts w:ascii="Maiandra GD" w:hAnsi="Maiandra GD" w:cs="Times-Bold"/>
                <w:b/>
                <w:bCs/>
                <w:sz w:val="18"/>
                <w:szCs w:val="18"/>
              </w:rPr>
              <w:t>(42</w:t>
            </w:r>
            <w:r>
              <w:rPr>
                <w:rFonts w:ascii="Maiandra GD" w:hAnsi="Maiandra GD" w:cs="Times-Bold"/>
                <w:b/>
                <w:bCs/>
                <w:sz w:val="18"/>
                <w:szCs w:val="18"/>
              </w:rPr>
              <w:t>- AIML</w:t>
            </w:r>
            <w:r w:rsidRPr="00176707">
              <w:rPr>
                <w:rFonts w:ascii="Maiandra GD" w:hAnsi="Maiandra GD" w:cs="Times-Bold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CC1" w:rsidRPr="00A5122C" w:rsidRDefault="007D1CC1" w:rsidP="00A5122C">
            <w:pPr>
              <w:widowControl/>
              <w:jc w:val="center"/>
              <w:rPr>
                <w:rFonts w:ascii="Maiandra GD" w:hAnsi="Maiandra GD" w:cs="Times-Roman"/>
              </w:rPr>
            </w:pPr>
            <w:r w:rsidRPr="00A5122C">
              <w:rPr>
                <w:rFonts w:ascii="Maiandra GD" w:hAnsi="Maiandra GD" w:cs="Times-Roman"/>
                <w:sz w:val="22"/>
                <w:szCs w:val="22"/>
              </w:rPr>
              <w:t>Compiler</w:t>
            </w:r>
            <w:r>
              <w:rPr>
                <w:rFonts w:ascii="Maiandra GD" w:hAnsi="Maiandra GD" w:cs="Times-Roman"/>
                <w:sz w:val="22"/>
                <w:szCs w:val="22"/>
              </w:rPr>
              <w:t xml:space="preserve"> </w:t>
            </w:r>
            <w:r w:rsidRPr="00A5122C">
              <w:rPr>
                <w:rFonts w:ascii="Maiandra GD" w:hAnsi="Maiandra GD" w:cs="Times-Roman"/>
                <w:sz w:val="22"/>
                <w:szCs w:val="22"/>
              </w:rPr>
              <w:t>Design</w:t>
            </w:r>
          </w:p>
          <w:p w:rsidR="007D1CC1" w:rsidRPr="00A5122C" w:rsidRDefault="007D1CC1" w:rsidP="00A5122C">
            <w:pPr>
              <w:pStyle w:val="NoSpacing"/>
              <w:jc w:val="center"/>
              <w:rPr>
                <w:rFonts w:ascii="Maiandra GD" w:hAnsi="Maiandra GD"/>
                <w:sz w:val="22"/>
                <w:szCs w:val="22"/>
              </w:rPr>
            </w:pPr>
            <w:r w:rsidRPr="00A5122C">
              <w:rPr>
                <w:rFonts w:ascii="Maiandra GD" w:hAnsi="Maiandra GD" w:cs="Times-Bold"/>
                <w:b/>
                <w:bCs/>
                <w:sz w:val="22"/>
                <w:szCs w:val="22"/>
              </w:rPr>
              <w:t>(R2031421)</w:t>
            </w:r>
          </w:p>
        </w:tc>
        <w:tc>
          <w:tcPr>
            <w:tcW w:w="2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CC1" w:rsidRPr="00A5122C" w:rsidRDefault="007D1CC1" w:rsidP="00A5122C">
            <w:pPr>
              <w:widowControl/>
              <w:jc w:val="center"/>
              <w:rPr>
                <w:rFonts w:ascii="Maiandra GD" w:hAnsi="Maiandra GD" w:cs="Times-Roman"/>
              </w:rPr>
            </w:pPr>
            <w:r w:rsidRPr="00A5122C">
              <w:rPr>
                <w:rFonts w:ascii="Maiandra GD" w:hAnsi="Maiandra GD" w:cs="Times-Roman"/>
                <w:sz w:val="22"/>
                <w:szCs w:val="22"/>
              </w:rPr>
              <w:t>Operating</w:t>
            </w:r>
            <w:r>
              <w:rPr>
                <w:rFonts w:ascii="Maiandra GD" w:hAnsi="Maiandra GD" w:cs="Times-Roman"/>
                <w:sz w:val="22"/>
                <w:szCs w:val="22"/>
              </w:rPr>
              <w:t xml:space="preserve"> </w:t>
            </w:r>
            <w:r w:rsidRPr="00A5122C">
              <w:rPr>
                <w:rFonts w:ascii="Maiandra GD" w:hAnsi="Maiandra GD" w:cs="Times-Roman"/>
                <w:sz w:val="22"/>
                <w:szCs w:val="22"/>
              </w:rPr>
              <w:t>Systems</w:t>
            </w:r>
          </w:p>
          <w:p w:rsidR="007D1CC1" w:rsidRPr="00A5122C" w:rsidRDefault="007D1CC1" w:rsidP="00A5122C">
            <w:pPr>
              <w:pStyle w:val="NoSpacing"/>
              <w:jc w:val="center"/>
              <w:rPr>
                <w:rFonts w:ascii="Maiandra GD" w:hAnsi="Maiandra GD"/>
                <w:sz w:val="22"/>
                <w:szCs w:val="22"/>
              </w:rPr>
            </w:pPr>
            <w:r w:rsidRPr="00A5122C">
              <w:rPr>
                <w:rFonts w:ascii="Maiandra GD" w:hAnsi="Maiandra GD" w:cs="Times-Bold"/>
                <w:b/>
                <w:bCs/>
                <w:sz w:val="22"/>
                <w:szCs w:val="22"/>
              </w:rPr>
              <w:t>(R2031422)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CC1" w:rsidRPr="00A5122C" w:rsidRDefault="007D1CC1" w:rsidP="00A5122C">
            <w:pPr>
              <w:widowControl/>
              <w:jc w:val="center"/>
              <w:rPr>
                <w:rFonts w:ascii="Maiandra GD" w:hAnsi="Maiandra GD" w:cs="Times-Roman"/>
              </w:rPr>
            </w:pPr>
            <w:r w:rsidRPr="00A5122C">
              <w:rPr>
                <w:rFonts w:ascii="Maiandra GD" w:hAnsi="Maiandra GD" w:cs="Times-Roman"/>
                <w:sz w:val="22"/>
                <w:szCs w:val="22"/>
              </w:rPr>
              <w:t>Machine</w:t>
            </w:r>
            <w:r>
              <w:rPr>
                <w:rFonts w:ascii="Maiandra GD" w:hAnsi="Maiandra GD" w:cs="Times-Roman"/>
                <w:sz w:val="22"/>
                <w:szCs w:val="22"/>
              </w:rPr>
              <w:t xml:space="preserve"> </w:t>
            </w:r>
            <w:r w:rsidRPr="00A5122C">
              <w:rPr>
                <w:rFonts w:ascii="Maiandra GD" w:hAnsi="Maiandra GD" w:cs="Times-Roman"/>
                <w:sz w:val="22"/>
                <w:szCs w:val="22"/>
              </w:rPr>
              <w:t>Learning</w:t>
            </w:r>
          </w:p>
          <w:p w:rsidR="007D1CC1" w:rsidRPr="00A5122C" w:rsidRDefault="007D1CC1" w:rsidP="00A5122C">
            <w:pPr>
              <w:pStyle w:val="NoSpacing"/>
              <w:jc w:val="center"/>
              <w:rPr>
                <w:rFonts w:ascii="Maiandra GD" w:hAnsi="Maiandra GD"/>
                <w:sz w:val="22"/>
                <w:szCs w:val="22"/>
              </w:rPr>
            </w:pPr>
            <w:r w:rsidRPr="00A5122C">
              <w:rPr>
                <w:rFonts w:ascii="Maiandra GD" w:hAnsi="Maiandra GD" w:cs="Times-Bold"/>
                <w:b/>
                <w:bCs/>
                <w:sz w:val="22"/>
                <w:szCs w:val="22"/>
              </w:rPr>
              <w:t>(R2031423)</w:t>
            </w: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CC1" w:rsidRPr="00A5122C" w:rsidRDefault="00D1653B" w:rsidP="00A5122C">
            <w:pPr>
              <w:pStyle w:val="NoSpacing"/>
              <w:jc w:val="center"/>
              <w:rPr>
                <w:rFonts w:ascii="Maiandra GD" w:hAnsi="Maiandra GD"/>
                <w:sz w:val="22"/>
                <w:szCs w:val="22"/>
              </w:rPr>
            </w:pPr>
            <w:r>
              <w:rPr>
                <w:rFonts w:ascii="Maiandra GD" w:hAnsi="Maiandra GD" w:cs="Times-Bold"/>
                <w:b/>
                <w:bCs/>
                <w:sz w:val="22"/>
                <w:szCs w:val="22"/>
              </w:rPr>
              <w:t>PE</w:t>
            </w:r>
            <w:r w:rsidR="007D1CC1" w:rsidRPr="00A5122C">
              <w:rPr>
                <w:rFonts w:ascii="Maiandra GD" w:hAnsi="Maiandra GD" w:cs="Times-Bold"/>
                <w:b/>
                <w:bCs/>
                <w:sz w:val="22"/>
                <w:szCs w:val="22"/>
              </w:rPr>
              <w:t xml:space="preserve">:- </w:t>
            </w:r>
            <w:r w:rsidR="007D1CC1">
              <w:rPr>
                <w:rFonts w:ascii="Maiandra GD" w:hAnsi="Maiandra GD" w:cs="Times-Roman"/>
                <w:sz w:val="22"/>
                <w:szCs w:val="22"/>
              </w:rPr>
              <w:t xml:space="preserve">Software </w:t>
            </w:r>
            <w:r w:rsidR="007D1CC1" w:rsidRPr="00A5122C">
              <w:rPr>
                <w:rFonts w:ascii="Maiandra GD" w:hAnsi="Maiandra GD" w:cs="Times-Roman"/>
                <w:sz w:val="22"/>
                <w:szCs w:val="22"/>
              </w:rPr>
              <w:t>Engineering</w:t>
            </w:r>
            <w:r w:rsidR="007D1CC1">
              <w:rPr>
                <w:rFonts w:ascii="Maiandra GD" w:hAnsi="Maiandra GD" w:cs="Times-Roman"/>
                <w:sz w:val="22"/>
                <w:szCs w:val="22"/>
              </w:rPr>
              <w:t xml:space="preserve"> </w:t>
            </w:r>
            <w:r w:rsidR="007D1CC1" w:rsidRPr="00A5122C">
              <w:rPr>
                <w:rFonts w:ascii="Maiandra GD" w:hAnsi="Maiandra GD" w:cs="Times-Roman"/>
                <w:b/>
                <w:sz w:val="22"/>
                <w:szCs w:val="22"/>
              </w:rPr>
              <w:t>(</w:t>
            </w:r>
            <w:r w:rsidR="007D1CC1" w:rsidRPr="00A5122C">
              <w:rPr>
                <w:rFonts w:ascii="Maiandra GD" w:hAnsi="Maiandra GD" w:cs="Times-Bold"/>
                <w:b/>
                <w:bCs/>
                <w:sz w:val="22"/>
                <w:szCs w:val="22"/>
              </w:rPr>
              <w:t>R203142A)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CC1" w:rsidRPr="00A5122C" w:rsidRDefault="00D1653B" w:rsidP="00655A0E">
            <w:pPr>
              <w:spacing w:line="278" w:lineRule="exact"/>
              <w:jc w:val="center"/>
              <w:rPr>
                <w:rFonts w:ascii="Maiandra GD" w:hAnsi="Maiandra GD" w:cs="Times-Roman"/>
                <w:b/>
              </w:rPr>
            </w:pPr>
            <w:r>
              <w:rPr>
                <w:rFonts w:ascii="Maiandra GD" w:hAnsi="Maiandra GD" w:cs="Times-Roman"/>
                <w:b/>
                <w:sz w:val="22"/>
                <w:szCs w:val="22"/>
              </w:rPr>
              <w:t>OE</w:t>
            </w:r>
            <w:r w:rsidR="007D1CC1" w:rsidRPr="00A5122C">
              <w:rPr>
                <w:rFonts w:ascii="Maiandra GD" w:hAnsi="Maiandra GD" w:cs="Times-Roman"/>
                <w:b/>
                <w:sz w:val="22"/>
                <w:szCs w:val="22"/>
              </w:rPr>
              <w:t>- I :-</w:t>
            </w:r>
          </w:p>
          <w:p w:rsidR="007D1CC1" w:rsidRPr="00A5122C" w:rsidRDefault="007D1CC1" w:rsidP="00655A0E">
            <w:pPr>
              <w:pStyle w:val="NoSpacing"/>
              <w:jc w:val="center"/>
              <w:rPr>
                <w:rFonts w:ascii="Maiandra GD" w:hAnsi="Maiandra GD"/>
                <w:sz w:val="22"/>
                <w:szCs w:val="22"/>
              </w:rPr>
            </w:pPr>
            <w:r w:rsidRPr="00A5122C">
              <w:rPr>
                <w:rFonts w:ascii="Maiandra GD" w:hAnsi="Maiandra GD" w:cs="Times-Roman"/>
                <w:sz w:val="22"/>
                <w:szCs w:val="22"/>
              </w:rPr>
              <w:t>Renewable Energy Sources (</w:t>
            </w:r>
            <w:r w:rsidRPr="00A5122C">
              <w:rPr>
                <w:rFonts w:ascii="Maiandra GD" w:hAnsi="Maiandra GD" w:cs="Times-Bold"/>
                <w:b/>
                <w:bCs/>
                <w:sz w:val="22"/>
                <w:szCs w:val="22"/>
              </w:rPr>
              <w:t>R203102F)</w:t>
            </w:r>
          </w:p>
        </w:tc>
      </w:tr>
      <w:tr w:rsidR="007D1CC1" w:rsidTr="00703461">
        <w:trPr>
          <w:trHeight w:val="841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CC1" w:rsidRPr="00176707" w:rsidRDefault="007D1CC1" w:rsidP="008E2D31">
            <w:pPr>
              <w:widowControl/>
              <w:jc w:val="center"/>
              <w:rPr>
                <w:rFonts w:ascii="Maiandra GD" w:hAnsi="Maiandra GD" w:cs="Times-Bold"/>
                <w:b/>
                <w:bCs/>
                <w:sz w:val="18"/>
                <w:szCs w:val="18"/>
              </w:rPr>
            </w:pPr>
            <w:r w:rsidRPr="00176707">
              <w:rPr>
                <w:rFonts w:ascii="Maiandra GD" w:hAnsi="Maiandra GD" w:cs="Times-Bold"/>
                <w:b/>
                <w:bCs/>
                <w:sz w:val="18"/>
                <w:szCs w:val="18"/>
              </w:rPr>
              <w:t>CSE</w:t>
            </w:r>
          </w:p>
          <w:p w:rsidR="007D1CC1" w:rsidRPr="00176707" w:rsidRDefault="007D1CC1" w:rsidP="008E2D31">
            <w:pPr>
              <w:widowControl/>
              <w:jc w:val="center"/>
              <w:rPr>
                <w:rFonts w:ascii="Maiandra GD" w:hAnsi="Maiandra GD" w:cs="Times-Bold"/>
                <w:b/>
                <w:bCs/>
                <w:sz w:val="18"/>
                <w:szCs w:val="18"/>
              </w:rPr>
            </w:pPr>
            <w:r w:rsidRPr="00176707">
              <w:rPr>
                <w:rFonts w:ascii="Maiandra GD" w:hAnsi="Maiandra GD" w:cs="Times-Bold"/>
                <w:b/>
                <w:bCs/>
                <w:sz w:val="18"/>
                <w:szCs w:val="18"/>
              </w:rPr>
              <w:t xml:space="preserve">(Internet of Things) </w:t>
            </w:r>
            <w:r>
              <w:rPr>
                <w:rFonts w:ascii="Maiandra GD" w:hAnsi="Maiandra GD" w:cs="Times-Bold"/>
                <w:b/>
                <w:bCs/>
                <w:sz w:val="18"/>
                <w:szCs w:val="18"/>
              </w:rPr>
              <w:t xml:space="preserve">           </w:t>
            </w:r>
            <w:r w:rsidRPr="00176707">
              <w:rPr>
                <w:rFonts w:ascii="Maiandra GD" w:hAnsi="Maiandra GD" w:cs="Times-Bold"/>
                <w:b/>
                <w:bCs/>
                <w:sz w:val="18"/>
                <w:szCs w:val="18"/>
              </w:rPr>
              <w:t>(49- IOT)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CC1" w:rsidRPr="00A5122C" w:rsidRDefault="007D1CC1" w:rsidP="00A5122C">
            <w:pPr>
              <w:widowControl/>
              <w:jc w:val="center"/>
              <w:rPr>
                <w:rFonts w:ascii="Maiandra GD" w:hAnsi="Maiandra GD" w:cs="Times-Roman"/>
                <w:sz w:val="23"/>
                <w:szCs w:val="23"/>
              </w:rPr>
            </w:pPr>
            <w:r w:rsidRPr="00A5122C">
              <w:rPr>
                <w:rFonts w:ascii="Maiandra GD" w:hAnsi="Maiandra GD" w:cs="Times-Roman"/>
                <w:sz w:val="23"/>
                <w:szCs w:val="23"/>
              </w:rPr>
              <w:t>Computer</w:t>
            </w:r>
            <w:r>
              <w:rPr>
                <w:rFonts w:ascii="Maiandra GD" w:hAnsi="Maiandra GD" w:cs="Times-Roman"/>
                <w:sz w:val="23"/>
                <w:szCs w:val="23"/>
              </w:rPr>
              <w:t xml:space="preserve"> </w:t>
            </w:r>
            <w:r w:rsidRPr="00A5122C">
              <w:rPr>
                <w:rFonts w:ascii="Maiandra GD" w:hAnsi="Maiandra GD" w:cs="Times-Roman"/>
                <w:sz w:val="23"/>
                <w:szCs w:val="23"/>
              </w:rPr>
              <w:t>Networks</w:t>
            </w:r>
            <w:r>
              <w:rPr>
                <w:rFonts w:ascii="Maiandra GD" w:hAnsi="Maiandra GD" w:cs="Times-Roman"/>
                <w:sz w:val="23"/>
                <w:szCs w:val="23"/>
              </w:rPr>
              <w:t xml:space="preserve"> </w:t>
            </w:r>
            <w:r w:rsidRPr="00A5122C">
              <w:rPr>
                <w:rFonts w:ascii="Maiandra GD" w:hAnsi="Maiandra GD" w:cs="Times-Bold"/>
                <w:b/>
                <w:bCs/>
                <w:sz w:val="23"/>
                <w:szCs w:val="23"/>
              </w:rPr>
              <w:t>(R2031461)</w:t>
            </w:r>
          </w:p>
        </w:tc>
        <w:tc>
          <w:tcPr>
            <w:tcW w:w="2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CC1" w:rsidRPr="00A5122C" w:rsidRDefault="007D1CC1" w:rsidP="00A5122C">
            <w:pPr>
              <w:widowControl/>
              <w:jc w:val="center"/>
              <w:rPr>
                <w:rFonts w:ascii="Maiandra GD" w:hAnsi="Maiandra GD" w:cs="Times-Roman"/>
                <w:sz w:val="20"/>
                <w:szCs w:val="20"/>
              </w:rPr>
            </w:pPr>
            <w:proofErr w:type="spellStart"/>
            <w:r w:rsidRPr="00A5122C">
              <w:rPr>
                <w:rFonts w:ascii="Maiandra GD" w:hAnsi="Maiandra GD" w:cs="Times-Roman"/>
                <w:sz w:val="20"/>
                <w:szCs w:val="20"/>
              </w:rPr>
              <w:t>IoT</w:t>
            </w:r>
            <w:proofErr w:type="spellEnd"/>
            <w:r w:rsidRPr="00A5122C">
              <w:rPr>
                <w:rFonts w:ascii="Maiandra GD" w:hAnsi="Maiandra GD" w:cs="Times-Roman"/>
                <w:sz w:val="20"/>
                <w:szCs w:val="20"/>
              </w:rPr>
              <w:t xml:space="preserve"> Architecture</w:t>
            </w:r>
            <w:r>
              <w:rPr>
                <w:rFonts w:ascii="Maiandra GD" w:hAnsi="Maiandra GD" w:cs="Times-Roman"/>
                <w:sz w:val="20"/>
                <w:szCs w:val="20"/>
              </w:rPr>
              <w:t xml:space="preserve"> </w:t>
            </w:r>
            <w:r w:rsidRPr="00A5122C">
              <w:rPr>
                <w:rFonts w:ascii="Maiandra GD" w:hAnsi="Maiandra GD" w:cs="Times-Roman"/>
                <w:sz w:val="20"/>
                <w:szCs w:val="20"/>
              </w:rPr>
              <w:t>and its Protocols</w:t>
            </w:r>
            <w:r>
              <w:rPr>
                <w:rFonts w:ascii="Maiandra GD" w:hAnsi="Maiandra GD" w:cs="Times-Roman"/>
                <w:sz w:val="20"/>
                <w:szCs w:val="20"/>
              </w:rPr>
              <w:t xml:space="preserve"> </w:t>
            </w:r>
            <w:r w:rsidRPr="00A5122C">
              <w:rPr>
                <w:rFonts w:ascii="Maiandra GD" w:hAnsi="Maiandra GD" w:cs="Times-Bold"/>
                <w:b/>
                <w:bCs/>
                <w:sz w:val="20"/>
                <w:szCs w:val="20"/>
              </w:rPr>
              <w:t>(R2031471)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CC1" w:rsidRPr="00A5122C" w:rsidRDefault="007D1CC1" w:rsidP="00A5122C">
            <w:pPr>
              <w:widowControl/>
              <w:jc w:val="center"/>
              <w:rPr>
                <w:rFonts w:ascii="Maiandra GD" w:hAnsi="Maiandra GD" w:cs="Times-Roman"/>
              </w:rPr>
            </w:pPr>
            <w:r w:rsidRPr="00A5122C">
              <w:rPr>
                <w:rFonts w:ascii="Maiandra GD" w:hAnsi="Maiandra GD" w:cs="Times-Roman"/>
                <w:sz w:val="22"/>
                <w:szCs w:val="22"/>
              </w:rPr>
              <w:t>Design and</w:t>
            </w:r>
            <w:r>
              <w:rPr>
                <w:rFonts w:ascii="Maiandra GD" w:hAnsi="Maiandra GD" w:cs="Times-Roman"/>
                <w:sz w:val="22"/>
                <w:szCs w:val="22"/>
              </w:rPr>
              <w:t xml:space="preserve"> </w:t>
            </w:r>
            <w:r w:rsidRPr="00A5122C">
              <w:rPr>
                <w:rFonts w:ascii="Maiandra GD" w:hAnsi="Maiandra GD" w:cs="Times-Roman"/>
                <w:sz w:val="22"/>
                <w:szCs w:val="22"/>
              </w:rPr>
              <w:t>Analysis of</w:t>
            </w:r>
          </w:p>
          <w:p w:rsidR="007D1CC1" w:rsidRPr="00A5122C" w:rsidRDefault="007D1CC1" w:rsidP="00A5122C">
            <w:pPr>
              <w:widowControl/>
              <w:jc w:val="center"/>
              <w:rPr>
                <w:rFonts w:ascii="Maiandra GD" w:hAnsi="Maiandra GD" w:cs="Times-Roman"/>
              </w:rPr>
            </w:pPr>
            <w:r w:rsidRPr="00A5122C">
              <w:rPr>
                <w:rFonts w:ascii="Maiandra GD" w:hAnsi="Maiandra GD" w:cs="Times-Roman"/>
                <w:sz w:val="22"/>
                <w:szCs w:val="22"/>
              </w:rPr>
              <w:t>Algorithms</w:t>
            </w:r>
            <w:r>
              <w:rPr>
                <w:rFonts w:ascii="Maiandra GD" w:hAnsi="Maiandra GD" w:cs="Times-Roman"/>
                <w:sz w:val="22"/>
                <w:szCs w:val="22"/>
              </w:rPr>
              <w:t xml:space="preserve"> </w:t>
            </w:r>
            <w:r w:rsidRPr="00A5122C">
              <w:rPr>
                <w:rFonts w:ascii="Maiandra GD" w:hAnsi="Maiandra GD" w:cs="Times-Bold"/>
                <w:b/>
                <w:bCs/>
                <w:sz w:val="22"/>
                <w:szCs w:val="22"/>
              </w:rPr>
              <w:t>(R2031463)</w:t>
            </w: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CC1" w:rsidRPr="00A5122C" w:rsidRDefault="00D1653B" w:rsidP="00A5122C">
            <w:pPr>
              <w:pStyle w:val="NoSpacing"/>
              <w:jc w:val="center"/>
              <w:rPr>
                <w:rFonts w:ascii="Maiandra GD" w:hAnsi="Maiandra GD"/>
                <w:sz w:val="22"/>
                <w:szCs w:val="22"/>
              </w:rPr>
            </w:pPr>
            <w:r>
              <w:rPr>
                <w:rFonts w:ascii="Maiandra GD" w:hAnsi="Maiandra GD" w:cs="Times-Bold"/>
                <w:b/>
                <w:bCs/>
                <w:sz w:val="22"/>
                <w:szCs w:val="22"/>
              </w:rPr>
              <w:t>PE</w:t>
            </w:r>
            <w:r w:rsidR="007D1CC1" w:rsidRPr="00A5122C">
              <w:rPr>
                <w:rFonts w:ascii="Maiandra GD" w:hAnsi="Maiandra GD" w:cs="Times-Bold"/>
                <w:b/>
                <w:bCs/>
                <w:sz w:val="22"/>
                <w:szCs w:val="22"/>
              </w:rPr>
              <w:t xml:space="preserve">:- </w:t>
            </w:r>
            <w:r w:rsidR="007D1CC1">
              <w:rPr>
                <w:rFonts w:ascii="Maiandra GD" w:hAnsi="Maiandra GD" w:cs="Times-Roman"/>
                <w:sz w:val="20"/>
                <w:szCs w:val="20"/>
              </w:rPr>
              <w:t xml:space="preserve">Software </w:t>
            </w:r>
            <w:r w:rsidR="007D1CC1" w:rsidRPr="00A5122C">
              <w:rPr>
                <w:rFonts w:ascii="Maiandra GD" w:hAnsi="Maiandra GD" w:cs="Times-Roman"/>
                <w:sz w:val="20"/>
                <w:szCs w:val="20"/>
              </w:rPr>
              <w:t xml:space="preserve">Engineering </w:t>
            </w:r>
            <w:r w:rsidR="007D1CC1" w:rsidRPr="00A5122C">
              <w:rPr>
                <w:rFonts w:ascii="Maiandra GD" w:hAnsi="Maiandra GD" w:cs="Times-Roman"/>
                <w:b/>
                <w:sz w:val="20"/>
                <w:szCs w:val="20"/>
              </w:rPr>
              <w:t>(</w:t>
            </w:r>
            <w:r w:rsidR="007D1CC1" w:rsidRPr="00A5122C">
              <w:rPr>
                <w:rFonts w:ascii="Maiandra GD" w:hAnsi="Maiandra GD" w:cs="Times-Bold"/>
                <w:b/>
                <w:bCs/>
                <w:sz w:val="20"/>
                <w:szCs w:val="20"/>
              </w:rPr>
              <w:t>R203142A)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CC1" w:rsidRPr="00A5122C" w:rsidRDefault="00D1653B" w:rsidP="00655A0E">
            <w:pPr>
              <w:spacing w:line="278" w:lineRule="exact"/>
              <w:jc w:val="center"/>
              <w:rPr>
                <w:rFonts w:ascii="Maiandra GD" w:hAnsi="Maiandra GD" w:cs="Times-Roman"/>
                <w:b/>
              </w:rPr>
            </w:pPr>
            <w:r>
              <w:rPr>
                <w:rFonts w:ascii="Maiandra GD" w:hAnsi="Maiandra GD" w:cs="Times-Roman"/>
                <w:b/>
                <w:sz w:val="22"/>
                <w:szCs w:val="22"/>
              </w:rPr>
              <w:t>OE</w:t>
            </w:r>
            <w:r w:rsidR="007D1CC1" w:rsidRPr="00A5122C">
              <w:rPr>
                <w:rFonts w:ascii="Maiandra GD" w:hAnsi="Maiandra GD" w:cs="Times-Roman"/>
                <w:b/>
                <w:sz w:val="22"/>
                <w:szCs w:val="22"/>
              </w:rPr>
              <w:t>- I :-</w:t>
            </w:r>
          </w:p>
          <w:p w:rsidR="007D1CC1" w:rsidRPr="00A5122C" w:rsidRDefault="007D1CC1" w:rsidP="00655A0E">
            <w:pPr>
              <w:pStyle w:val="NoSpacing"/>
              <w:jc w:val="center"/>
              <w:rPr>
                <w:rFonts w:ascii="Maiandra GD" w:hAnsi="Maiandra GD"/>
                <w:sz w:val="22"/>
                <w:szCs w:val="22"/>
              </w:rPr>
            </w:pPr>
            <w:r w:rsidRPr="00A5122C">
              <w:rPr>
                <w:rFonts w:ascii="Maiandra GD" w:hAnsi="Maiandra GD" w:cs="Times-Roman"/>
                <w:sz w:val="22"/>
                <w:szCs w:val="22"/>
              </w:rPr>
              <w:t>Renewable Energy Sources (</w:t>
            </w:r>
            <w:r w:rsidRPr="00A5122C">
              <w:rPr>
                <w:rFonts w:ascii="Maiandra GD" w:hAnsi="Maiandra GD" w:cs="Times-Bold"/>
                <w:b/>
                <w:bCs/>
                <w:sz w:val="22"/>
                <w:szCs w:val="22"/>
              </w:rPr>
              <w:t>R203102F)</w:t>
            </w:r>
          </w:p>
        </w:tc>
      </w:tr>
    </w:tbl>
    <w:p w:rsidR="000F3C4B" w:rsidRDefault="000F3C4B" w:rsidP="00CD12BE">
      <w:pPr>
        <w:pStyle w:val="Style8"/>
        <w:widowControl/>
        <w:spacing w:before="5"/>
        <w:jc w:val="both"/>
        <w:rPr>
          <w:rStyle w:val="FontStyle16"/>
        </w:rPr>
      </w:pPr>
    </w:p>
    <w:p w:rsidR="002351DA" w:rsidRPr="00317203" w:rsidRDefault="002351DA" w:rsidP="00CD12BE">
      <w:pPr>
        <w:pStyle w:val="Style8"/>
        <w:widowControl/>
        <w:spacing w:before="5"/>
        <w:jc w:val="both"/>
        <w:rPr>
          <w:rStyle w:val="FontStyle21"/>
          <w:sz w:val="14"/>
        </w:rPr>
      </w:pPr>
      <w:r w:rsidRPr="00CD12BE">
        <w:rPr>
          <w:rStyle w:val="FontStyle16"/>
        </w:rPr>
        <w:t>NOTE:</w:t>
      </w:r>
      <w:r w:rsidR="00CD12BE" w:rsidRPr="00CD12BE">
        <w:rPr>
          <w:rStyle w:val="FontStyle16"/>
        </w:rPr>
        <w:t xml:space="preserve">   </w:t>
      </w:r>
      <w:proofErr w:type="spellStart"/>
      <w:r w:rsidRPr="00317203">
        <w:rPr>
          <w:rStyle w:val="FontStyle21"/>
          <w:sz w:val="14"/>
        </w:rPr>
        <w:t>i</w:t>
      </w:r>
      <w:proofErr w:type="spellEnd"/>
      <w:proofErr w:type="gramStart"/>
      <w:r w:rsidRPr="00317203">
        <w:rPr>
          <w:rStyle w:val="FontStyle21"/>
          <w:sz w:val="14"/>
        </w:rPr>
        <w:t>)ANY</w:t>
      </w:r>
      <w:proofErr w:type="gramEnd"/>
      <w:r w:rsidRPr="00317203">
        <w:rPr>
          <w:rStyle w:val="FontStyle21"/>
          <w:sz w:val="14"/>
        </w:rPr>
        <w:t xml:space="preserve"> OMISSIONS OR CLASHES IN THIS TIME TABLE MAY PLEASE BE INFORMED TO THE CONTROLLER OF EXAMINATIONS, IMMEDIATELY.</w:t>
      </w:r>
    </w:p>
    <w:p w:rsidR="002351DA" w:rsidRPr="00317203" w:rsidRDefault="0001145D" w:rsidP="002351DA">
      <w:pPr>
        <w:pStyle w:val="Style14"/>
        <w:widowControl/>
        <w:tabs>
          <w:tab w:val="left" w:pos="912"/>
        </w:tabs>
        <w:spacing w:line="192" w:lineRule="exact"/>
        <w:ind w:left="758"/>
        <w:rPr>
          <w:rStyle w:val="FontStyle21"/>
          <w:sz w:val="14"/>
        </w:rPr>
      </w:pPr>
      <w:r>
        <w:rPr>
          <w:noProof/>
          <w:sz w:val="14"/>
          <w:szCs w:val="16"/>
          <w:lang w:bidi="hi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7757160</wp:posOffset>
            </wp:positionH>
            <wp:positionV relativeFrom="paragraph">
              <wp:posOffset>55880</wp:posOffset>
            </wp:positionV>
            <wp:extent cx="1271270" cy="424815"/>
            <wp:effectExtent l="19050" t="0" r="508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270" cy="424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51DA" w:rsidRPr="00317203">
        <w:rPr>
          <w:rStyle w:val="FontStyle21"/>
          <w:sz w:val="14"/>
        </w:rPr>
        <w:t>ii)</w:t>
      </w:r>
      <w:r w:rsidR="002351DA" w:rsidRPr="00317203">
        <w:rPr>
          <w:rStyle w:val="FontStyle21"/>
          <w:sz w:val="18"/>
          <w:szCs w:val="20"/>
        </w:rPr>
        <w:tab/>
      </w:r>
      <w:r w:rsidR="002351DA" w:rsidRPr="00317203">
        <w:rPr>
          <w:rStyle w:val="FontStyle21"/>
          <w:sz w:val="14"/>
        </w:rPr>
        <w:t>EVEN IF GOVERNMENT DECLARES HOLIDAY ON ANY OF THE ABOVE DATES, THE EXAMINATIONS SHALL BE CONDUCTED AS USUAL</w:t>
      </w:r>
    </w:p>
    <w:p w:rsidR="002351DA" w:rsidRPr="00317203" w:rsidRDefault="002351DA" w:rsidP="00FA6F59">
      <w:pPr>
        <w:pStyle w:val="Style14"/>
        <w:widowControl/>
        <w:tabs>
          <w:tab w:val="left" w:pos="1003"/>
        </w:tabs>
        <w:spacing w:line="192" w:lineRule="exact"/>
        <w:ind w:left="758"/>
        <w:jc w:val="both"/>
        <w:rPr>
          <w:rStyle w:val="FontStyle21"/>
          <w:sz w:val="14"/>
        </w:rPr>
      </w:pPr>
      <w:r w:rsidRPr="00317203">
        <w:rPr>
          <w:rStyle w:val="FontStyle21"/>
          <w:sz w:val="14"/>
        </w:rPr>
        <w:t>iii)</w:t>
      </w:r>
      <w:r w:rsidRPr="00317203">
        <w:rPr>
          <w:rStyle w:val="FontStyle21"/>
          <w:sz w:val="18"/>
          <w:szCs w:val="20"/>
        </w:rPr>
        <w:tab/>
      </w:r>
      <w:r w:rsidRPr="00317203">
        <w:rPr>
          <w:rStyle w:val="FontStyle21"/>
          <w:sz w:val="14"/>
        </w:rPr>
        <w:t>THE PRINCIPALS ARE REQUESTED TO INFORM THE UNIVERSITY ANY OTHER SUBSTITUTE SUBJECTS THAT ARE NOT INCLUED IN THE ABOVE LIST IMMEDIATELY.</w:t>
      </w:r>
    </w:p>
    <w:p w:rsidR="008E2D31" w:rsidRDefault="008E2D31" w:rsidP="00176707">
      <w:pPr>
        <w:pStyle w:val="Style14"/>
        <w:widowControl/>
        <w:tabs>
          <w:tab w:val="left" w:pos="1003"/>
          <w:tab w:val="left" w:pos="1440"/>
          <w:tab w:val="left" w:pos="2160"/>
          <w:tab w:val="left" w:pos="2880"/>
          <w:tab w:val="left" w:pos="3600"/>
          <w:tab w:val="left" w:pos="4320"/>
          <w:tab w:val="left" w:pos="12866"/>
        </w:tabs>
        <w:spacing w:line="192" w:lineRule="exact"/>
        <w:ind w:left="758"/>
        <w:rPr>
          <w:rFonts w:ascii="Times-Bold" w:hAnsi="Times-Bold" w:cs="Times-Bold"/>
          <w:b/>
          <w:bCs/>
          <w:sz w:val="8"/>
          <w:szCs w:val="8"/>
          <w:lang w:bidi="te-IN"/>
        </w:rPr>
      </w:pPr>
    </w:p>
    <w:p w:rsidR="00157FC6" w:rsidRPr="008E2D31" w:rsidRDefault="00157FC6" w:rsidP="00176707">
      <w:pPr>
        <w:pStyle w:val="Style14"/>
        <w:widowControl/>
        <w:tabs>
          <w:tab w:val="left" w:pos="1003"/>
          <w:tab w:val="left" w:pos="1440"/>
          <w:tab w:val="left" w:pos="2160"/>
          <w:tab w:val="left" w:pos="2880"/>
          <w:tab w:val="left" w:pos="3600"/>
          <w:tab w:val="left" w:pos="4320"/>
          <w:tab w:val="left" w:pos="12866"/>
        </w:tabs>
        <w:spacing w:line="192" w:lineRule="exact"/>
        <w:ind w:left="758"/>
        <w:rPr>
          <w:rFonts w:ascii="Maiandra GD" w:hAnsi="Maiandra GD" w:cs="Times-Bold"/>
          <w:b/>
          <w:bCs/>
          <w:sz w:val="21"/>
          <w:szCs w:val="21"/>
          <w:lang w:bidi="te-IN"/>
        </w:rPr>
      </w:pPr>
      <w:r w:rsidRPr="008E2D31">
        <w:rPr>
          <w:rFonts w:ascii="Maiandra GD" w:hAnsi="Maiandra GD" w:cs="Times-Bold"/>
          <w:b/>
          <w:bCs/>
          <w:sz w:val="21"/>
          <w:szCs w:val="21"/>
          <w:lang w:bidi="te-IN"/>
        </w:rPr>
        <w:tab/>
      </w:r>
      <w:r w:rsidRPr="008E2D31">
        <w:rPr>
          <w:rFonts w:ascii="Maiandra GD" w:hAnsi="Maiandra GD" w:cs="Times-Bold"/>
          <w:b/>
          <w:bCs/>
          <w:sz w:val="21"/>
          <w:szCs w:val="21"/>
          <w:lang w:bidi="te-IN"/>
        </w:rPr>
        <w:tab/>
      </w:r>
      <w:r w:rsidRPr="008E2D31">
        <w:rPr>
          <w:rFonts w:ascii="Maiandra GD" w:hAnsi="Maiandra GD" w:cs="Times-Bold"/>
          <w:b/>
          <w:bCs/>
          <w:sz w:val="21"/>
          <w:szCs w:val="21"/>
          <w:lang w:bidi="te-IN"/>
        </w:rPr>
        <w:tab/>
      </w:r>
      <w:r w:rsidRPr="008E2D31">
        <w:rPr>
          <w:rFonts w:ascii="Maiandra GD" w:hAnsi="Maiandra GD" w:cs="Times-Bold"/>
          <w:b/>
          <w:bCs/>
          <w:sz w:val="21"/>
          <w:szCs w:val="21"/>
          <w:lang w:bidi="te-IN"/>
        </w:rPr>
        <w:tab/>
      </w:r>
    </w:p>
    <w:p w:rsidR="00157FC6" w:rsidRPr="00176707" w:rsidRDefault="00157FC6" w:rsidP="00157FC6">
      <w:pPr>
        <w:rPr>
          <w:lang w:bidi="te-IN"/>
        </w:rPr>
      </w:pPr>
      <w:r>
        <w:rPr>
          <w:lang w:bidi="te-IN"/>
        </w:rPr>
        <w:tab/>
      </w:r>
      <w:r>
        <w:rPr>
          <w:lang w:bidi="te-IN"/>
        </w:rPr>
        <w:tab/>
      </w:r>
      <w:r>
        <w:rPr>
          <w:lang w:bidi="te-IN"/>
        </w:rPr>
        <w:tab/>
      </w:r>
      <w:r>
        <w:rPr>
          <w:lang w:bidi="te-IN"/>
        </w:rPr>
        <w:tab/>
      </w:r>
      <w:r>
        <w:rPr>
          <w:lang w:bidi="te-IN"/>
        </w:rPr>
        <w:tab/>
      </w:r>
      <w:r>
        <w:rPr>
          <w:lang w:bidi="te-IN"/>
        </w:rPr>
        <w:tab/>
      </w:r>
      <w:r>
        <w:rPr>
          <w:lang w:bidi="te-IN"/>
        </w:rPr>
        <w:tab/>
      </w:r>
      <w:r>
        <w:rPr>
          <w:lang w:bidi="te-IN"/>
        </w:rPr>
        <w:tab/>
      </w:r>
      <w:r>
        <w:rPr>
          <w:lang w:bidi="te-IN"/>
        </w:rPr>
        <w:tab/>
      </w:r>
      <w:r>
        <w:rPr>
          <w:lang w:bidi="te-IN"/>
        </w:rPr>
        <w:tab/>
      </w:r>
      <w:r>
        <w:rPr>
          <w:lang w:bidi="te-IN"/>
        </w:rPr>
        <w:tab/>
      </w:r>
      <w:r>
        <w:rPr>
          <w:lang w:bidi="te-IN"/>
        </w:rPr>
        <w:tab/>
      </w:r>
      <w:r>
        <w:rPr>
          <w:lang w:bidi="te-IN"/>
        </w:rPr>
        <w:tab/>
      </w:r>
      <w:r>
        <w:rPr>
          <w:lang w:bidi="te-IN"/>
        </w:rPr>
        <w:tab/>
      </w:r>
      <w:r>
        <w:rPr>
          <w:lang w:bidi="te-IN"/>
        </w:rPr>
        <w:tab/>
      </w:r>
      <w:r>
        <w:rPr>
          <w:lang w:bidi="te-IN"/>
        </w:rPr>
        <w:tab/>
      </w:r>
      <w:r w:rsidR="00A5122C">
        <w:rPr>
          <w:lang w:bidi="te-IN"/>
        </w:rPr>
        <w:t xml:space="preserve">  </w:t>
      </w:r>
      <w:r w:rsidRPr="00157FC6">
        <w:rPr>
          <w:b/>
          <w:lang w:bidi="te-IN"/>
        </w:rPr>
        <w:t>Controller of Examinations</w:t>
      </w:r>
    </w:p>
    <w:sectPr w:rsidR="00157FC6" w:rsidRPr="00176707" w:rsidSect="00FA4ABB">
      <w:pgSz w:w="16839" w:h="11907" w:orient="landscape" w:code="9"/>
      <w:pgMar w:top="270" w:right="963" w:bottom="27" w:left="1276" w:header="36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7D6" w:rsidRDefault="007B77D6">
      <w:r>
        <w:separator/>
      </w:r>
    </w:p>
  </w:endnote>
  <w:endnote w:type="continuationSeparator" w:id="1">
    <w:p w:rsidR="007B77D6" w:rsidRDefault="007B77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7D6" w:rsidRDefault="007B77D6">
      <w:r>
        <w:separator/>
      </w:r>
    </w:p>
  </w:footnote>
  <w:footnote w:type="continuationSeparator" w:id="1">
    <w:p w:rsidR="007B77D6" w:rsidRDefault="007B77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1E04DD"/>
    <w:rsid w:val="0001145D"/>
    <w:rsid w:val="00014336"/>
    <w:rsid w:val="00052E11"/>
    <w:rsid w:val="000B533A"/>
    <w:rsid w:val="000C2F63"/>
    <w:rsid w:val="000D4FD5"/>
    <w:rsid w:val="000F3C4B"/>
    <w:rsid w:val="0010687C"/>
    <w:rsid w:val="001179F0"/>
    <w:rsid w:val="00123481"/>
    <w:rsid w:val="00146594"/>
    <w:rsid w:val="00157FC6"/>
    <w:rsid w:val="00165347"/>
    <w:rsid w:val="00176707"/>
    <w:rsid w:val="00183B3C"/>
    <w:rsid w:val="001B5CFD"/>
    <w:rsid w:val="001C7645"/>
    <w:rsid w:val="001D292E"/>
    <w:rsid w:val="001D372F"/>
    <w:rsid w:val="001E04DD"/>
    <w:rsid w:val="00234292"/>
    <w:rsid w:val="002351DA"/>
    <w:rsid w:val="002A5846"/>
    <w:rsid w:val="002A6616"/>
    <w:rsid w:val="002C1F23"/>
    <w:rsid w:val="002C6544"/>
    <w:rsid w:val="002E5E38"/>
    <w:rsid w:val="002F31AA"/>
    <w:rsid w:val="002F4C62"/>
    <w:rsid w:val="00317203"/>
    <w:rsid w:val="00362BDF"/>
    <w:rsid w:val="00372897"/>
    <w:rsid w:val="00383494"/>
    <w:rsid w:val="003846C4"/>
    <w:rsid w:val="0039330C"/>
    <w:rsid w:val="003C1EBB"/>
    <w:rsid w:val="003C3456"/>
    <w:rsid w:val="003E4E49"/>
    <w:rsid w:val="0044765B"/>
    <w:rsid w:val="004730CA"/>
    <w:rsid w:val="00475987"/>
    <w:rsid w:val="00482899"/>
    <w:rsid w:val="004B542A"/>
    <w:rsid w:val="004E6017"/>
    <w:rsid w:val="00510E68"/>
    <w:rsid w:val="005D1E78"/>
    <w:rsid w:val="005E6AA6"/>
    <w:rsid w:val="0060249C"/>
    <w:rsid w:val="006218EC"/>
    <w:rsid w:val="006470E2"/>
    <w:rsid w:val="00656D60"/>
    <w:rsid w:val="00671E01"/>
    <w:rsid w:val="0069359A"/>
    <w:rsid w:val="006B1640"/>
    <w:rsid w:val="00703461"/>
    <w:rsid w:val="007061B9"/>
    <w:rsid w:val="00706200"/>
    <w:rsid w:val="007675D6"/>
    <w:rsid w:val="00767D59"/>
    <w:rsid w:val="00772E9B"/>
    <w:rsid w:val="007740DF"/>
    <w:rsid w:val="007B77D6"/>
    <w:rsid w:val="007D1CC1"/>
    <w:rsid w:val="007F47A8"/>
    <w:rsid w:val="008525EC"/>
    <w:rsid w:val="008536F8"/>
    <w:rsid w:val="008B0205"/>
    <w:rsid w:val="008B13EB"/>
    <w:rsid w:val="008D310D"/>
    <w:rsid w:val="008E2D31"/>
    <w:rsid w:val="008F3B2A"/>
    <w:rsid w:val="00921EF3"/>
    <w:rsid w:val="00925D19"/>
    <w:rsid w:val="00957A7A"/>
    <w:rsid w:val="009769EB"/>
    <w:rsid w:val="00994B20"/>
    <w:rsid w:val="009B76EF"/>
    <w:rsid w:val="009C6E8B"/>
    <w:rsid w:val="009F61D0"/>
    <w:rsid w:val="00A1045A"/>
    <w:rsid w:val="00A127B6"/>
    <w:rsid w:val="00A34297"/>
    <w:rsid w:val="00A5122C"/>
    <w:rsid w:val="00A61B31"/>
    <w:rsid w:val="00A77F65"/>
    <w:rsid w:val="00AB5A46"/>
    <w:rsid w:val="00AC21A9"/>
    <w:rsid w:val="00AF1004"/>
    <w:rsid w:val="00AF2D8F"/>
    <w:rsid w:val="00B43192"/>
    <w:rsid w:val="00B45241"/>
    <w:rsid w:val="00B51B89"/>
    <w:rsid w:val="00B52473"/>
    <w:rsid w:val="00B74661"/>
    <w:rsid w:val="00B8113D"/>
    <w:rsid w:val="00B90600"/>
    <w:rsid w:val="00BA1A1B"/>
    <w:rsid w:val="00BA6B88"/>
    <w:rsid w:val="00BD5B6A"/>
    <w:rsid w:val="00C25D36"/>
    <w:rsid w:val="00C5706F"/>
    <w:rsid w:val="00C57375"/>
    <w:rsid w:val="00C576CA"/>
    <w:rsid w:val="00C605AA"/>
    <w:rsid w:val="00C67412"/>
    <w:rsid w:val="00C9648C"/>
    <w:rsid w:val="00CA2380"/>
    <w:rsid w:val="00CA5B21"/>
    <w:rsid w:val="00CA7AE7"/>
    <w:rsid w:val="00CD12BE"/>
    <w:rsid w:val="00CD48C5"/>
    <w:rsid w:val="00CF2628"/>
    <w:rsid w:val="00CF6499"/>
    <w:rsid w:val="00D06EF0"/>
    <w:rsid w:val="00D1653B"/>
    <w:rsid w:val="00D177B0"/>
    <w:rsid w:val="00D2078F"/>
    <w:rsid w:val="00D37138"/>
    <w:rsid w:val="00D437DD"/>
    <w:rsid w:val="00D722E1"/>
    <w:rsid w:val="00D801E5"/>
    <w:rsid w:val="00D84947"/>
    <w:rsid w:val="00D876FB"/>
    <w:rsid w:val="00D91AB7"/>
    <w:rsid w:val="00D94998"/>
    <w:rsid w:val="00D97A80"/>
    <w:rsid w:val="00DA1384"/>
    <w:rsid w:val="00DA5C80"/>
    <w:rsid w:val="00DA7C97"/>
    <w:rsid w:val="00DB78A7"/>
    <w:rsid w:val="00E2746F"/>
    <w:rsid w:val="00E622C7"/>
    <w:rsid w:val="00E91506"/>
    <w:rsid w:val="00EC4514"/>
    <w:rsid w:val="00F27C60"/>
    <w:rsid w:val="00F32110"/>
    <w:rsid w:val="00F33BDB"/>
    <w:rsid w:val="00F74BD8"/>
    <w:rsid w:val="00F925C1"/>
    <w:rsid w:val="00F95473"/>
    <w:rsid w:val="00FA3921"/>
    <w:rsid w:val="00FA4ABB"/>
    <w:rsid w:val="00FA6F59"/>
    <w:rsid w:val="00FC6D9B"/>
    <w:rsid w:val="00FD1DB6"/>
    <w:rsid w:val="00FD5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506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E91506"/>
  </w:style>
  <w:style w:type="paragraph" w:customStyle="1" w:styleId="Style2">
    <w:name w:val="Style2"/>
    <w:basedOn w:val="Normal"/>
    <w:uiPriority w:val="99"/>
    <w:rsid w:val="00E91506"/>
    <w:pPr>
      <w:spacing w:line="259" w:lineRule="exact"/>
    </w:pPr>
  </w:style>
  <w:style w:type="paragraph" w:customStyle="1" w:styleId="Style3">
    <w:name w:val="Style3"/>
    <w:basedOn w:val="Normal"/>
    <w:uiPriority w:val="99"/>
    <w:rsid w:val="00E91506"/>
  </w:style>
  <w:style w:type="paragraph" w:customStyle="1" w:styleId="Style4">
    <w:name w:val="Style4"/>
    <w:basedOn w:val="Normal"/>
    <w:uiPriority w:val="99"/>
    <w:rsid w:val="00E91506"/>
    <w:pPr>
      <w:spacing w:line="240" w:lineRule="exact"/>
      <w:jc w:val="center"/>
    </w:pPr>
  </w:style>
  <w:style w:type="paragraph" w:customStyle="1" w:styleId="Style5">
    <w:name w:val="Style5"/>
    <w:basedOn w:val="Normal"/>
    <w:uiPriority w:val="99"/>
    <w:rsid w:val="00E91506"/>
  </w:style>
  <w:style w:type="paragraph" w:customStyle="1" w:styleId="Style6">
    <w:name w:val="Style6"/>
    <w:basedOn w:val="Normal"/>
    <w:uiPriority w:val="99"/>
    <w:rsid w:val="00E91506"/>
  </w:style>
  <w:style w:type="paragraph" w:customStyle="1" w:styleId="Style7">
    <w:name w:val="Style7"/>
    <w:basedOn w:val="Normal"/>
    <w:uiPriority w:val="99"/>
    <w:rsid w:val="00E91506"/>
    <w:pPr>
      <w:spacing w:line="216" w:lineRule="exact"/>
      <w:jc w:val="center"/>
    </w:pPr>
  </w:style>
  <w:style w:type="paragraph" w:customStyle="1" w:styleId="Style8">
    <w:name w:val="Style8"/>
    <w:basedOn w:val="Normal"/>
    <w:uiPriority w:val="99"/>
    <w:rsid w:val="00E91506"/>
  </w:style>
  <w:style w:type="paragraph" w:customStyle="1" w:styleId="Style9">
    <w:name w:val="Style9"/>
    <w:basedOn w:val="Normal"/>
    <w:uiPriority w:val="99"/>
    <w:rsid w:val="00E91506"/>
  </w:style>
  <w:style w:type="paragraph" w:customStyle="1" w:styleId="Style10">
    <w:name w:val="Style10"/>
    <w:basedOn w:val="Normal"/>
    <w:uiPriority w:val="99"/>
    <w:rsid w:val="00E91506"/>
    <w:pPr>
      <w:spacing w:line="216" w:lineRule="exact"/>
      <w:jc w:val="center"/>
    </w:pPr>
  </w:style>
  <w:style w:type="paragraph" w:customStyle="1" w:styleId="Style11">
    <w:name w:val="Style11"/>
    <w:basedOn w:val="Normal"/>
    <w:uiPriority w:val="99"/>
    <w:rsid w:val="00E91506"/>
  </w:style>
  <w:style w:type="paragraph" w:customStyle="1" w:styleId="Style12">
    <w:name w:val="Style12"/>
    <w:basedOn w:val="Normal"/>
    <w:uiPriority w:val="99"/>
    <w:rsid w:val="00E91506"/>
  </w:style>
  <w:style w:type="paragraph" w:customStyle="1" w:styleId="Style13">
    <w:name w:val="Style13"/>
    <w:basedOn w:val="Normal"/>
    <w:uiPriority w:val="99"/>
    <w:rsid w:val="00E91506"/>
    <w:pPr>
      <w:spacing w:line="194" w:lineRule="exact"/>
      <w:jc w:val="center"/>
    </w:pPr>
  </w:style>
  <w:style w:type="paragraph" w:customStyle="1" w:styleId="Style14">
    <w:name w:val="Style14"/>
    <w:basedOn w:val="Normal"/>
    <w:uiPriority w:val="99"/>
    <w:rsid w:val="00E91506"/>
  </w:style>
  <w:style w:type="character" w:customStyle="1" w:styleId="FontStyle16">
    <w:name w:val="Font Style16"/>
    <w:basedOn w:val="DefaultParagraphFont"/>
    <w:uiPriority w:val="99"/>
    <w:rsid w:val="00E9150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DefaultParagraphFont"/>
    <w:uiPriority w:val="99"/>
    <w:rsid w:val="00E9150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DefaultParagraphFont"/>
    <w:uiPriority w:val="99"/>
    <w:rsid w:val="00E9150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basedOn w:val="DefaultParagraphFont"/>
    <w:uiPriority w:val="99"/>
    <w:rsid w:val="00E9150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basedOn w:val="DefaultParagraphFont"/>
    <w:uiPriority w:val="99"/>
    <w:rsid w:val="00E91506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basedOn w:val="DefaultParagraphFont"/>
    <w:uiPriority w:val="99"/>
    <w:rsid w:val="00E91506"/>
    <w:rPr>
      <w:rFonts w:ascii="Times New Roman" w:hAnsi="Times New Roman" w:cs="Times New Roman"/>
      <w:sz w:val="16"/>
      <w:szCs w:val="16"/>
    </w:rPr>
  </w:style>
  <w:style w:type="character" w:customStyle="1" w:styleId="FontStyle22">
    <w:name w:val="Font Style22"/>
    <w:basedOn w:val="DefaultParagraphFont"/>
    <w:uiPriority w:val="99"/>
    <w:rsid w:val="00E9150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basedOn w:val="DefaultParagraphFont"/>
    <w:uiPriority w:val="99"/>
    <w:rsid w:val="00E9150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4">
    <w:name w:val="Font Style24"/>
    <w:basedOn w:val="DefaultParagraphFont"/>
    <w:uiPriority w:val="99"/>
    <w:rsid w:val="00E91506"/>
    <w:rPr>
      <w:rFonts w:ascii="Times New Roman" w:hAnsi="Times New Roman" w:cs="Times New Roman"/>
      <w:sz w:val="14"/>
      <w:szCs w:val="14"/>
    </w:rPr>
  </w:style>
  <w:style w:type="character" w:customStyle="1" w:styleId="FontStyle25">
    <w:name w:val="Font Style25"/>
    <w:basedOn w:val="DefaultParagraphFont"/>
    <w:uiPriority w:val="99"/>
    <w:rsid w:val="00E91506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7F47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47A8"/>
    <w:rPr>
      <w:rFonts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F47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47A8"/>
    <w:rPr>
      <w:rFonts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6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661"/>
    <w:rPr>
      <w:rFonts w:ascii="Tahoma" w:hAnsi="Tahoma" w:cs="Tahoma"/>
      <w:sz w:val="16"/>
      <w:szCs w:val="16"/>
    </w:rPr>
  </w:style>
  <w:style w:type="character" w:customStyle="1" w:styleId="Bodytext2">
    <w:name w:val="Body text (2)_"/>
    <w:basedOn w:val="DefaultParagraphFont"/>
    <w:rsid w:val="007740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0">
    <w:name w:val="Body text (2)"/>
    <w:basedOn w:val="Bodytext2"/>
    <w:rsid w:val="007740DF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Bodytext295pt">
    <w:name w:val="Body text (2) + 9.5 pt"/>
    <w:basedOn w:val="Bodytext2"/>
    <w:rsid w:val="007740DF"/>
    <w:rPr>
      <w:color w:val="000000"/>
      <w:spacing w:val="0"/>
      <w:w w:val="100"/>
      <w:position w:val="0"/>
      <w:sz w:val="19"/>
      <w:szCs w:val="19"/>
      <w:lang w:val="en-US" w:eastAsia="en-US" w:bidi="en-US"/>
    </w:rPr>
  </w:style>
  <w:style w:type="character" w:customStyle="1" w:styleId="Bodytext210pt">
    <w:name w:val="Body text (2) + 10 pt"/>
    <w:aliases w:val="Bold"/>
    <w:basedOn w:val="Bodytext2"/>
    <w:rsid w:val="00362BDF"/>
    <w:rPr>
      <w:b/>
      <w:bCs/>
      <w:color w:val="000000"/>
      <w:spacing w:val="0"/>
      <w:w w:val="100"/>
      <w:position w:val="0"/>
      <w:lang w:val="en-US" w:eastAsia="en-US" w:bidi="en-US"/>
    </w:rPr>
  </w:style>
  <w:style w:type="character" w:customStyle="1" w:styleId="Bodytext2105pt">
    <w:name w:val="Body text (2) + 10.5 pt"/>
    <w:basedOn w:val="Bodytext2"/>
    <w:rsid w:val="00362BDF"/>
    <w:rPr>
      <w:color w:val="000000"/>
      <w:spacing w:val="0"/>
      <w:w w:val="100"/>
      <w:position w:val="0"/>
      <w:sz w:val="21"/>
      <w:szCs w:val="21"/>
      <w:lang w:val="en-US" w:eastAsia="en-US" w:bidi="en-US"/>
    </w:rPr>
  </w:style>
  <w:style w:type="paragraph" w:styleId="NoSpacing">
    <w:name w:val="No Spacing"/>
    <w:uiPriority w:val="1"/>
    <w:qFormat/>
    <w:rsid w:val="00EC451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F714C-6B5F-4507-9C8E-8CEB14006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323</Words>
  <Characters>2171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II B.TECH I SEM I MID, OCT - 2014</vt:lpstr>
    </vt:vector>
  </TitlesOfParts>
  <Company/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II B.TECH I SEM I MID, OCT - 2014</dc:title>
  <dc:creator>sri_examcell</dc:creator>
  <cp:lastModifiedBy>EXAMCELL-2</cp:lastModifiedBy>
  <cp:revision>93</cp:revision>
  <cp:lastPrinted>2023-09-16T04:20:00Z</cp:lastPrinted>
  <dcterms:created xsi:type="dcterms:W3CDTF">2014-10-10T03:18:00Z</dcterms:created>
  <dcterms:modified xsi:type="dcterms:W3CDTF">2023-09-16T04:20:00Z</dcterms:modified>
</cp:coreProperties>
</file>